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A4D7B" w14:textId="5A2916A6" w:rsidR="00A131EE" w:rsidRDefault="00B202CE" w:rsidP="00A131EE">
      <w:pPr>
        <w:rPr>
          <w:rFonts w:ascii="AkzidenzGrotesk" w:eastAsia="Calibri" w:hAnsi="AkzidenzGrotesk" w:cs="Times New Roman"/>
          <w:b/>
          <w:color w:val="4472C4" w:themeColor="accent1"/>
          <w:sz w:val="40"/>
          <w:szCs w:val="40"/>
        </w:rPr>
      </w:pPr>
      <w:r w:rsidRPr="00AF2B16">
        <w:rPr>
          <w:rFonts w:ascii="AkzidenzGrotesk" w:eastAsia="Times New Roman" w:hAnsi="AkzidenzGrotesk" w:cs="Arial"/>
          <w:b/>
          <w:noProof/>
          <w:color w:val="4472C4" w:themeColor="accent1"/>
          <w:sz w:val="20"/>
          <w:szCs w:val="20"/>
          <w:lang w:eastAsia="nl-BE"/>
        </w:rPr>
        <w:drawing>
          <wp:anchor distT="0" distB="0" distL="114300" distR="114300" simplePos="0" relativeHeight="251658240" behindDoc="1" locked="0" layoutInCell="1" allowOverlap="1" wp14:anchorId="3F4A506C" wp14:editId="3F4A506D">
            <wp:simplePos x="0" y="0"/>
            <wp:positionH relativeFrom="column">
              <wp:posOffset>7680325</wp:posOffset>
            </wp:positionH>
            <wp:positionV relativeFrom="paragraph">
              <wp:posOffset>-635</wp:posOffset>
            </wp:positionV>
            <wp:extent cx="1162050" cy="981075"/>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pic:spPr>
                </pic:pic>
              </a:graphicData>
            </a:graphic>
          </wp:anchor>
        </w:drawing>
      </w:r>
      <w:r w:rsidR="00AF2B16" w:rsidRPr="00AF2B16">
        <w:rPr>
          <w:rFonts w:ascii="AkzidenzGrotesk" w:eastAsia="Calibri" w:hAnsi="AkzidenzGrotesk" w:cs="Times New Roman"/>
          <w:b/>
          <w:color w:val="4472C4" w:themeColor="accent1"/>
          <w:sz w:val="40"/>
          <w:szCs w:val="40"/>
        </w:rPr>
        <w:t>F</w:t>
      </w:r>
      <w:r w:rsidR="0078112D" w:rsidRPr="00AF2B16">
        <w:rPr>
          <w:rFonts w:ascii="AkzidenzGrotesk" w:eastAsia="Calibri" w:hAnsi="AkzidenzGrotesk" w:cs="Times New Roman"/>
          <w:b/>
          <w:color w:val="4472C4" w:themeColor="accent1"/>
          <w:sz w:val="40"/>
          <w:szCs w:val="40"/>
        </w:rPr>
        <w:t>inanciële verdeelsleutel</w:t>
      </w:r>
      <w:r w:rsidR="00E46B9B" w:rsidRPr="00AF2B16">
        <w:rPr>
          <w:rFonts w:ascii="AkzidenzGrotesk" w:eastAsia="Calibri" w:hAnsi="AkzidenzGrotesk" w:cs="Times New Roman"/>
          <w:b/>
          <w:color w:val="4472C4" w:themeColor="accent1"/>
          <w:sz w:val="40"/>
          <w:szCs w:val="40"/>
        </w:rPr>
        <w:t xml:space="preserve"> </w:t>
      </w:r>
      <w:r w:rsidR="001E1009" w:rsidRPr="00AF2B16">
        <w:rPr>
          <w:rFonts w:ascii="AkzidenzGrotesk" w:eastAsia="Calibri" w:hAnsi="AkzidenzGrotesk" w:cs="Times New Roman"/>
          <w:b/>
          <w:color w:val="4472C4" w:themeColor="accent1"/>
          <w:sz w:val="40"/>
          <w:szCs w:val="40"/>
        </w:rPr>
        <w:t>Willemsfonds vzw</w:t>
      </w:r>
    </w:p>
    <w:p w14:paraId="67356EB8" w14:textId="0766FC84" w:rsidR="00CB751E" w:rsidRPr="00B616F8" w:rsidRDefault="00B616F8" w:rsidP="00B616F8">
      <w:pPr>
        <w:rPr>
          <w:rFonts w:ascii="AkzidenzGrotesk" w:eastAsia="Calibri" w:hAnsi="AkzidenzGrotesk" w:cs="Times New Roman"/>
          <w:b/>
          <w:color w:val="E7B129"/>
          <w:sz w:val="40"/>
          <w:szCs w:val="40"/>
        </w:rPr>
      </w:pPr>
      <w:r>
        <w:rPr>
          <w:rFonts w:ascii="AkzidenzGrotesk" w:eastAsia="Calibri" w:hAnsi="AkzidenzGrotesk" w:cs="Times New Roman"/>
          <w:b/>
          <w:color w:val="E7B129"/>
          <w:sz w:val="40"/>
          <w:szCs w:val="40"/>
        </w:rPr>
        <w:t>1.</w:t>
      </w:r>
      <w:r w:rsidR="006271CC" w:rsidRPr="00B616F8">
        <w:rPr>
          <w:rFonts w:ascii="AkzidenzGrotesk" w:eastAsia="Calibri" w:hAnsi="AkzidenzGrotesk" w:cs="Times New Roman"/>
          <w:b/>
          <w:color w:val="E7B129"/>
          <w:sz w:val="40"/>
          <w:szCs w:val="40"/>
        </w:rPr>
        <w:t>Premiesystee</w:t>
      </w:r>
      <w:r w:rsidR="00CB751E" w:rsidRPr="00B616F8">
        <w:rPr>
          <w:rFonts w:ascii="AkzidenzGrotesk" w:eastAsia="Calibri" w:hAnsi="AkzidenzGrotesk" w:cs="Times New Roman"/>
          <w:b/>
          <w:color w:val="E7B129"/>
          <w:sz w:val="40"/>
          <w:szCs w:val="40"/>
        </w:rPr>
        <w:t>m</w:t>
      </w:r>
    </w:p>
    <w:p w14:paraId="3F4A4D85" w14:textId="42F5B534" w:rsidR="00FF6347" w:rsidRPr="00AF2B16" w:rsidRDefault="00FF6347" w:rsidP="00CB751E">
      <w:pPr>
        <w:rPr>
          <w:rFonts w:ascii="AkzidenzGrotesk" w:eastAsia="Calibri" w:hAnsi="AkzidenzGrotesk" w:cs="Times New Roman"/>
          <w:b/>
          <w:color w:val="E7B129"/>
          <w:sz w:val="40"/>
          <w:szCs w:val="40"/>
        </w:rPr>
      </w:pPr>
      <w:r w:rsidRPr="00AF2B16">
        <w:rPr>
          <w:rFonts w:ascii="AkzidenzGrotesk" w:eastAsia="Calibri" w:hAnsi="AkzidenzGrotesk" w:cs="Times New Roman"/>
          <w:b/>
          <w:color w:val="E7B129"/>
          <w:sz w:val="40"/>
          <w:szCs w:val="40"/>
        </w:rPr>
        <w:t>Definitie</w:t>
      </w:r>
    </w:p>
    <w:p w14:paraId="3F4A4D86" w14:textId="77777777" w:rsidR="0061723E" w:rsidRPr="00F5684B" w:rsidRDefault="00BF5359" w:rsidP="00786AE3">
      <w:pPr>
        <w:pStyle w:val="Default"/>
        <w:rPr>
          <w:rFonts w:ascii="AkzidenzGrotesk" w:hAnsi="AkzidenzGrotesk"/>
        </w:rPr>
      </w:pPr>
      <w:r w:rsidRPr="00F5684B">
        <w:rPr>
          <w:rFonts w:ascii="AkzidenzGrotesk" w:hAnsi="AkzidenzGrotesk" w:cstheme="minorHAnsi"/>
          <w:color w:val="auto"/>
        </w:rPr>
        <w:t xml:space="preserve">Het </w:t>
      </w:r>
      <w:r w:rsidR="005849E1" w:rsidRPr="00F5684B">
        <w:rPr>
          <w:rFonts w:ascii="AkzidenzGrotesk" w:hAnsi="AkzidenzGrotesk" w:cstheme="minorHAnsi"/>
          <w:color w:val="auto"/>
        </w:rPr>
        <w:t xml:space="preserve">totaal </w:t>
      </w:r>
      <w:r w:rsidRPr="00F5684B">
        <w:rPr>
          <w:rFonts w:ascii="AkzidenzGrotesk" w:hAnsi="AkzidenzGrotesk" w:cstheme="minorHAnsi"/>
          <w:color w:val="auto"/>
        </w:rPr>
        <w:t>jaarlijkse budget</w:t>
      </w:r>
      <w:r w:rsidR="005849E1" w:rsidRPr="00F5684B">
        <w:rPr>
          <w:rFonts w:ascii="AkzidenzGrotesk" w:hAnsi="AkzidenzGrotesk" w:cstheme="minorHAnsi"/>
          <w:color w:val="auto"/>
        </w:rPr>
        <w:t xml:space="preserve"> voorzien voor de werking van </w:t>
      </w:r>
      <w:r w:rsidR="006339E4" w:rsidRPr="00F5684B">
        <w:rPr>
          <w:rFonts w:ascii="AkzidenzGrotesk" w:hAnsi="AkzidenzGrotesk" w:cstheme="minorHAnsi"/>
          <w:color w:val="auto"/>
        </w:rPr>
        <w:t xml:space="preserve">de </w:t>
      </w:r>
      <w:r w:rsidR="005849E1" w:rsidRPr="00F5684B">
        <w:rPr>
          <w:rFonts w:ascii="AkzidenzGrotesk" w:hAnsi="AkzidenzGrotesk" w:cstheme="minorHAnsi"/>
          <w:color w:val="auto"/>
        </w:rPr>
        <w:t>geledingen wordt verdeeld op basis van criteria.</w:t>
      </w:r>
      <w:r w:rsidR="0061723E" w:rsidRPr="00F5684B">
        <w:rPr>
          <w:rFonts w:ascii="AkzidenzGrotesk" w:hAnsi="AkzidenzGrotesk"/>
        </w:rPr>
        <w:t xml:space="preserve"> </w:t>
      </w:r>
    </w:p>
    <w:p w14:paraId="015F474A" w14:textId="77777777" w:rsidR="00786AE3" w:rsidRDefault="005849E1" w:rsidP="00786AE3">
      <w:pPr>
        <w:pStyle w:val="Default"/>
        <w:rPr>
          <w:rFonts w:ascii="AkzidenzGrotesk" w:hAnsi="AkzidenzGrotesk" w:cstheme="minorHAnsi"/>
          <w:color w:val="auto"/>
        </w:rPr>
      </w:pPr>
      <w:r w:rsidRPr="00F5684B">
        <w:rPr>
          <w:rFonts w:ascii="AkzidenzGrotesk" w:hAnsi="AkzidenzGrotesk" w:cstheme="minorHAnsi"/>
          <w:color w:val="auto"/>
        </w:rPr>
        <w:t xml:space="preserve">De criteria zijn gebaseerd op </w:t>
      </w:r>
      <w:r w:rsidR="00E03ECE" w:rsidRPr="00F5684B">
        <w:rPr>
          <w:rFonts w:ascii="AkzidenzGrotesk" w:hAnsi="AkzidenzGrotesk" w:cstheme="minorHAnsi"/>
          <w:color w:val="auto"/>
        </w:rPr>
        <w:t xml:space="preserve">het sociaal-cultureel decreet en meer specifiek op </w:t>
      </w:r>
      <w:r w:rsidRPr="00F5684B">
        <w:rPr>
          <w:rFonts w:ascii="AkzidenzGrotesk" w:hAnsi="AkzidenzGrotesk" w:cstheme="minorHAnsi"/>
          <w:color w:val="auto"/>
        </w:rPr>
        <w:t xml:space="preserve">de visie, de doelstellingen en </w:t>
      </w:r>
      <w:r w:rsidR="002C1326" w:rsidRPr="00F5684B">
        <w:rPr>
          <w:rFonts w:ascii="AkzidenzGrotesk" w:hAnsi="AkzidenzGrotesk" w:cstheme="minorHAnsi"/>
          <w:color w:val="auto"/>
        </w:rPr>
        <w:t>de stakeholders van het Willemsfonds</w:t>
      </w:r>
      <w:r w:rsidR="00E03ECE" w:rsidRPr="00F5684B">
        <w:rPr>
          <w:rFonts w:ascii="AkzidenzGrotesk" w:hAnsi="AkzidenzGrotesk" w:cstheme="minorHAnsi"/>
          <w:color w:val="auto"/>
        </w:rPr>
        <w:t>.</w:t>
      </w:r>
      <w:r w:rsidR="00752209" w:rsidRPr="00F5684B">
        <w:rPr>
          <w:rFonts w:ascii="AkzidenzGrotesk" w:hAnsi="AkzidenzGrotesk" w:cstheme="minorHAnsi"/>
          <w:color w:val="auto"/>
        </w:rPr>
        <w:t xml:space="preserve"> Dit premiesysteem vervangt alle vroegere verdeelsleutels binnen het Willemsfonds.</w:t>
      </w:r>
    </w:p>
    <w:p w14:paraId="5DC140ED" w14:textId="77777777" w:rsidR="00786AE3" w:rsidRDefault="00786AE3" w:rsidP="00786AE3">
      <w:pPr>
        <w:pStyle w:val="Default"/>
        <w:rPr>
          <w:rFonts w:ascii="AkzidenzGrotesk" w:hAnsi="AkzidenzGrotesk" w:cs="Times New Roman"/>
          <w:b/>
          <w:color w:val="C45911" w:themeColor="accent2" w:themeShade="BF"/>
          <w:sz w:val="48"/>
          <w:szCs w:val="48"/>
        </w:rPr>
      </w:pPr>
    </w:p>
    <w:p w14:paraId="3F4A4D8B" w14:textId="108C205F" w:rsidR="00FF6347" w:rsidRPr="00AF2B16" w:rsidRDefault="00FF6347" w:rsidP="001F2171">
      <w:pPr>
        <w:rPr>
          <w:rFonts w:ascii="AkzidenzGrotesk" w:eastAsia="Calibri" w:hAnsi="AkzidenzGrotesk" w:cs="Times New Roman"/>
          <w:b/>
          <w:color w:val="E7B129"/>
          <w:sz w:val="40"/>
          <w:szCs w:val="40"/>
        </w:rPr>
      </w:pPr>
      <w:r w:rsidRPr="00AF2B16">
        <w:rPr>
          <w:rFonts w:ascii="AkzidenzGrotesk" w:eastAsia="Calibri" w:hAnsi="AkzidenzGrotesk" w:cs="Times New Roman"/>
          <w:b/>
          <w:color w:val="E7B129"/>
          <w:sz w:val="40"/>
          <w:szCs w:val="40"/>
        </w:rPr>
        <w:t>Reglement</w:t>
      </w:r>
    </w:p>
    <w:p w14:paraId="3F4A4D8C" w14:textId="77777777" w:rsidR="00FB3933" w:rsidRPr="00AF2B16" w:rsidRDefault="00FB3933" w:rsidP="00460584">
      <w:pPr>
        <w:pStyle w:val="Default"/>
        <w:pBdr>
          <w:top w:val="dotted" w:sz="4" w:space="1" w:color="auto"/>
          <w:left w:val="dotted" w:sz="4" w:space="4" w:color="auto"/>
          <w:bottom w:val="dotted" w:sz="4" w:space="1" w:color="auto"/>
          <w:right w:val="dotted" w:sz="4" w:space="4" w:color="auto"/>
        </w:pBdr>
        <w:rPr>
          <w:rFonts w:ascii="AkzidenzGrotesk" w:hAnsi="AkzidenzGrotesk" w:cs="Times New Roman"/>
          <w:b/>
          <w:color w:val="4472C4" w:themeColor="accent1"/>
          <w:sz w:val="36"/>
          <w:szCs w:val="36"/>
        </w:rPr>
      </w:pPr>
      <w:r w:rsidRPr="00AF2B16">
        <w:rPr>
          <w:rFonts w:ascii="AkzidenzGrotesk" w:hAnsi="AkzidenzGrotesk" w:cs="Times New Roman"/>
          <w:b/>
          <w:color w:val="4472C4" w:themeColor="accent1"/>
          <w:sz w:val="36"/>
          <w:szCs w:val="36"/>
        </w:rPr>
        <w:t>Voorwaarden</w:t>
      </w:r>
    </w:p>
    <w:p w14:paraId="16738552" w14:textId="77777777" w:rsidR="00540BDB" w:rsidRPr="00F5684B" w:rsidRDefault="00540BDB" w:rsidP="001F2171">
      <w:pPr>
        <w:pStyle w:val="Default"/>
        <w:rPr>
          <w:rFonts w:ascii="AkzidenzGrotesk" w:hAnsi="AkzidenzGrotesk" w:cstheme="minorHAnsi"/>
          <w:color w:val="auto"/>
        </w:rPr>
      </w:pPr>
    </w:p>
    <w:p w14:paraId="3F4A4D8D" w14:textId="50B04C7F" w:rsidR="00836FCB" w:rsidRPr="00F5684B" w:rsidRDefault="00FB3933" w:rsidP="001F2171">
      <w:pPr>
        <w:pStyle w:val="Default"/>
        <w:rPr>
          <w:rFonts w:ascii="AkzidenzGrotesk" w:hAnsi="AkzidenzGrotesk" w:cstheme="minorHAnsi"/>
          <w:color w:val="auto"/>
        </w:rPr>
      </w:pPr>
      <w:r w:rsidRPr="00F5684B">
        <w:rPr>
          <w:rFonts w:ascii="AkzidenzGrotesk" w:hAnsi="AkzidenzGrotesk" w:cstheme="minorHAnsi"/>
          <w:color w:val="auto"/>
        </w:rPr>
        <w:t>Om in aanmerking te komen voor een Willemsfondspremie</w:t>
      </w:r>
      <w:r w:rsidR="00836FCB" w:rsidRPr="00F5684B">
        <w:rPr>
          <w:rFonts w:ascii="AkzidenzGrotesk" w:hAnsi="AkzidenzGrotesk" w:cstheme="minorHAnsi"/>
          <w:color w:val="auto"/>
        </w:rPr>
        <w:t>:</w:t>
      </w:r>
    </w:p>
    <w:p w14:paraId="3F4A4D8E" w14:textId="77777777" w:rsidR="00B01621" w:rsidRPr="00F5684B" w:rsidRDefault="00B01621" w:rsidP="001F2171">
      <w:pPr>
        <w:pStyle w:val="Default"/>
        <w:rPr>
          <w:rFonts w:ascii="AkzidenzGrotesk" w:hAnsi="AkzidenzGrotesk" w:cstheme="minorHAnsi"/>
          <w:color w:val="auto"/>
        </w:rPr>
      </w:pPr>
    </w:p>
    <w:p w14:paraId="10A716F2" w14:textId="56F4C4DE" w:rsidR="001A2D07" w:rsidRPr="00F5684B" w:rsidRDefault="001A2D07" w:rsidP="001A2D07">
      <w:pPr>
        <w:pStyle w:val="Default"/>
        <w:numPr>
          <w:ilvl w:val="0"/>
          <w:numId w:val="10"/>
        </w:numPr>
        <w:rPr>
          <w:rFonts w:ascii="AkzidenzGrotesk" w:hAnsi="AkzidenzGrotesk" w:cstheme="minorHAnsi"/>
          <w:color w:val="auto"/>
        </w:rPr>
      </w:pPr>
      <w:r w:rsidRPr="00F5684B">
        <w:rPr>
          <w:rFonts w:ascii="AkzidenzGrotesk" w:hAnsi="AkzidenzGrotesk" w:cstheme="minorHAnsi"/>
          <w:color w:val="auto"/>
        </w:rPr>
        <w:t xml:space="preserve">kadert </w:t>
      </w:r>
      <w:r w:rsidR="00147694" w:rsidRPr="00F5684B">
        <w:rPr>
          <w:rFonts w:ascii="AkzidenzGrotesk" w:hAnsi="AkzidenzGrotesk" w:cstheme="minorHAnsi"/>
          <w:color w:val="auto"/>
        </w:rPr>
        <w:t xml:space="preserve">de activiteit/het project </w:t>
      </w:r>
      <w:r w:rsidRPr="00F5684B">
        <w:rPr>
          <w:rFonts w:ascii="AkzidenzGrotesk" w:hAnsi="AkzidenzGrotesk" w:cstheme="minorHAnsi"/>
          <w:color w:val="auto"/>
        </w:rPr>
        <w:t>binnen het sociaal-culturele decreet</w:t>
      </w:r>
      <w:r w:rsidR="00AB522B">
        <w:rPr>
          <w:rFonts w:ascii="AkzidenzGrotesk" w:hAnsi="AkzidenzGrotesk" w:cstheme="minorHAnsi"/>
          <w:color w:val="auto"/>
        </w:rPr>
        <w:t xml:space="preserve">; </w:t>
      </w:r>
    </w:p>
    <w:p w14:paraId="0A4B9B78" w14:textId="07315EC8" w:rsidR="001A2D07" w:rsidRPr="00F5684B" w:rsidRDefault="0067486A" w:rsidP="001A2D07">
      <w:pPr>
        <w:pStyle w:val="Default"/>
        <w:numPr>
          <w:ilvl w:val="0"/>
          <w:numId w:val="10"/>
        </w:numPr>
        <w:rPr>
          <w:rFonts w:ascii="AkzidenzGrotesk" w:hAnsi="AkzidenzGrotesk" w:cstheme="minorHAnsi"/>
          <w:color w:val="auto"/>
        </w:rPr>
      </w:pPr>
      <w:r w:rsidRPr="00F5684B">
        <w:rPr>
          <w:rFonts w:ascii="AkzidenzGrotesk" w:hAnsi="AkzidenzGrotesk" w:cstheme="minorHAnsi"/>
          <w:color w:val="auto"/>
        </w:rPr>
        <w:t>k</w:t>
      </w:r>
      <w:r w:rsidR="00B33017" w:rsidRPr="00F5684B">
        <w:rPr>
          <w:rFonts w:ascii="AkzidenzGrotesk" w:hAnsi="AkzidenzGrotesk" w:cstheme="minorHAnsi"/>
          <w:color w:val="auto"/>
        </w:rPr>
        <w:t xml:space="preserve">adert </w:t>
      </w:r>
      <w:r w:rsidR="00F2498D" w:rsidRPr="00F5684B">
        <w:rPr>
          <w:rFonts w:ascii="AkzidenzGrotesk" w:hAnsi="AkzidenzGrotesk" w:cstheme="minorHAnsi"/>
          <w:color w:val="auto"/>
        </w:rPr>
        <w:t>de activiteit/het project</w:t>
      </w:r>
      <w:r w:rsidR="001A2D07" w:rsidRPr="00F5684B">
        <w:rPr>
          <w:rFonts w:ascii="AkzidenzGrotesk" w:hAnsi="AkzidenzGrotesk" w:cstheme="minorHAnsi"/>
          <w:color w:val="auto"/>
        </w:rPr>
        <w:t xml:space="preserve"> </w:t>
      </w:r>
      <w:r w:rsidR="00B33017" w:rsidRPr="00F5684B">
        <w:rPr>
          <w:rFonts w:ascii="AkzidenzGrotesk" w:hAnsi="AkzidenzGrotesk" w:cstheme="minorHAnsi"/>
          <w:color w:val="auto"/>
        </w:rPr>
        <w:t>binnen</w:t>
      </w:r>
      <w:r w:rsidR="001A2D07" w:rsidRPr="00F5684B">
        <w:rPr>
          <w:rFonts w:ascii="AkzidenzGrotesk" w:hAnsi="AkzidenzGrotesk" w:cstheme="minorHAnsi"/>
          <w:color w:val="auto"/>
        </w:rPr>
        <w:t xml:space="preserve"> de beleidsdoelstellingen van het</w:t>
      </w:r>
      <w:r w:rsidR="00F34BF8" w:rsidRPr="00F5684B">
        <w:rPr>
          <w:rFonts w:ascii="AkzidenzGrotesk" w:hAnsi="AkzidenzGrotesk" w:cstheme="minorHAnsi"/>
          <w:color w:val="auto"/>
        </w:rPr>
        <w:t xml:space="preserve"> Willemsfonds</w:t>
      </w:r>
      <w:r w:rsidR="00AB522B">
        <w:rPr>
          <w:rFonts w:ascii="AkzidenzGrotesk" w:hAnsi="AkzidenzGrotesk" w:cstheme="minorHAnsi"/>
          <w:color w:val="auto"/>
        </w:rPr>
        <w:t xml:space="preserve">; </w:t>
      </w:r>
    </w:p>
    <w:p w14:paraId="3F4A4D8F" w14:textId="772FDD03" w:rsidR="001F2171" w:rsidRPr="00F5684B" w:rsidRDefault="001F2171" w:rsidP="001F2171">
      <w:pPr>
        <w:pStyle w:val="Default"/>
        <w:numPr>
          <w:ilvl w:val="0"/>
          <w:numId w:val="10"/>
        </w:numPr>
        <w:rPr>
          <w:rFonts w:ascii="AkzidenzGrotesk" w:hAnsi="AkzidenzGrotesk" w:cstheme="minorHAnsi"/>
          <w:color w:val="auto"/>
        </w:rPr>
      </w:pPr>
      <w:r w:rsidRPr="00F5684B">
        <w:rPr>
          <w:rFonts w:ascii="AkzidenzGrotesk" w:hAnsi="AkzidenzGrotesk" w:cstheme="minorHAnsi"/>
          <w:color w:val="auto"/>
        </w:rPr>
        <w:t xml:space="preserve">kadert </w:t>
      </w:r>
      <w:r w:rsidR="0067486A" w:rsidRPr="00F5684B">
        <w:rPr>
          <w:rFonts w:ascii="AkzidenzGrotesk" w:hAnsi="AkzidenzGrotesk" w:cstheme="minorHAnsi"/>
          <w:color w:val="auto"/>
        </w:rPr>
        <w:t>de activiteit/het project</w:t>
      </w:r>
      <w:r w:rsidRPr="00F5684B">
        <w:rPr>
          <w:rFonts w:ascii="AkzidenzGrotesk" w:hAnsi="AkzidenzGrotesk" w:cstheme="minorHAnsi"/>
          <w:color w:val="auto"/>
        </w:rPr>
        <w:t xml:space="preserve"> binnen de werking van het Willemsfonds. Met andere woorden, de </w:t>
      </w:r>
      <w:r w:rsidR="0015601D">
        <w:rPr>
          <w:rFonts w:ascii="AkzidenzGrotesk" w:hAnsi="AkzidenzGrotesk" w:cstheme="minorHAnsi"/>
          <w:color w:val="auto"/>
        </w:rPr>
        <w:t>organisator</w:t>
      </w:r>
      <w:r w:rsidRPr="00F5684B">
        <w:rPr>
          <w:rFonts w:ascii="AkzidenzGrotesk" w:hAnsi="AkzidenzGrotesk" w:cstheme="minorHAnsi"/>
          <w:color w:val="auto"/>
        </w:rPr>
        <w:t xml:space="preserve"> verbindt zich tenminste voor de loop van het initiatief aan tenminste één van de geledingen van het Willemsfonds. Lidmaatschap, vermelding van het Willemsfonds en gebruik van het Willemsfondslogo in elke vorm van communicatie is hierbij een minimale vereiste</w:t>
      </w:r>
      <w:r w:rsidR="00044102">
        <w:rPr>
          <w:rFonts w:ascii="AkzidenzGrotesk" w:hAnsi="AkzidenzGrotesk" w:cstheme="minorHAnsi"/>
          <w:color w:val="auto"/>
        </w:rPr>
        <w:t xml:space="preserve">; </w:t>
      </w:r>
      <w:r w:rsidRPr="00F5684B">
        <w:rPr>
          <w:rFonts w:ascii="AkzidenzGrotesk" w:hAnsi="AkzidenzGrotesk" w:cstheme="minorHAnsi"/>
          <w:color w:val="auto"/>
        </w:rPr>
        <w:t xml:space="preserve"> </w:t>
      </w:r>
    </w:p>
    <w:p w14:paraId="3F4A4D90" w14:textId="546583B3" w:rsidR="00FF6347" w:rsidRPr="00F5684B" w:rsidRDefault="00FF6347" w:rsidP="001F2171">
      <w:pPr>
        <w:pStyle w:val="Default"/>
        <w:numPr>
          <w:ilvl w:val="0"/>
          <w:numId w:val="10"/>
        </w:numPr>
        <w:rPr>
          <w:rFonts w:ascii="AkzidenzGrotesk" w:hAnsi="AkzidenzGrotesk"/>
        </w:rPr>
      </w:pPr>
      <w:r w:rsidRPr="00F5684B">
        <w:rPr>
          <w:rFonts w:ascii="AkzidenzGrotesk" w:hAnsi="AkzidenzGrotesk"/>
        </w:rPr>
        <w:t>wordt de aanvraag ingediend i</w:t>
      </w:r>
      <w:r w:rsidR="002A16D5" w:rsidRPr="00F5684B">
        <w:rPr>
          <w:rFonts w:ascii="AkzidenzGrotesk" w:hAnsi="AkzidenzGrotesk"/>
        </w:rPr>
        <w:t xml:space="preserve">n </w:t>
      </w:r>
      <w:r w:rsidRPr="00F5684B">
        <w:rPr>
          <w:rFonts w:ascii="AkzidenzGrotesk" w:hAnsi="AkzidenzGrotesk"/>
        </w:rPr>
        <w:t>f</w:t>
      </w:r>
      <w:r w:rsidR="002A16D5" w:rsidRPr="00F5684B">
        <w:rPr>
          <w:rFonts w:ascii="AkzidenzGrotesk" w:hAnsi="AkzidenzGrotesk"/>
        </w:rPr>
        <w:t xml:space="preserve">unctie </w:t>
      </w:r>
      <w:r w:rsidRPr="00F5684B">
        <w:rPr>
          <w:rFonts w:ascii="AkzidenzGrotesk" w:hAnsi="AkzidenzGrotesk"/>
        </w:rPr>
        <w:t>v</w:t>
      </w:r>
      <w:r w:rsidR="002A16D5" w:rsidRPr="00F5684B">
        <w:rPr>
          <w:rFonts w:ascii="AkzidenzGrotesk" w:hAnsi="AkzidenzGrotesk"/>
        </w:rPr>
        <w:t>an</w:t>
      </w:r>
      <w:r w:rsidRPr="00F5684B">
        <w:rPr>
          <w:rFonts w:ascii="AkzidenzGrotesk" w:hAnsi="AkzidenzGrotesk"/>
        </w:rPr>
        <w:t xml:space="preserve"> de werking van een Willemsfondsgeleding. Onder geledingen verstaat het Willemsfonds elk</w:t>
      </w:r>
      <w:r w:rsidR="00EE2DE2" w:rsidRPr="00F5684B">
        <w:rPr>
          <w:rFonts w:ascii="AkzidenzGrotesk" w:hAnsi="AkzidenzGrotesk"/>
        </w:rPr>
        <w:t>e activiteit/elk project</w:t>
      </w:r>
      <w:r w:rsidRPr="00F5684B">
        <w:rPr>
          <w:rFonts w:ascii="AkzidenzGrotesk" w:hAnsi="AkzidenzGrotesk"/>
        </w:rPr>
        <w:t xml:space="preserve"> dat verbonden is aan en erkend is door het Willemsfonds (klassieke afdelingen, eenmalige event of actie, proeftuinen, projecten, thema</w:t>
      </w:r>
      <w:r w:rsidR="00093AB4">
        <w:rPr>
          <w:rFonts w:ascii="AkzidenzGrotesk" w:hAnsi="AkzidenzGrotesk"/>
        </w:rPr>
        <w:t>-</w:t>
      </w:r>
      <w:r w:rsidRPr="00F5684B">
        <w:rPr>
          <w:rFonts w:ascii="AkzidenzGrotesk" w:hAnsi="AkzidenzGrotesk"/>
        </w:rPr>
        <w:t>afdelingen, samenwerkingsverband tussen afdelingen, satelliet afdelingen,…).</w:t>
      </w:r>
    </w:p>
    <w:p w14:paraId="0F60025B" w14:textId="77777777" w:rsidR="001A2D07" w:rsidRPr="00F5684B" w:rsidRDefault="001A2D07" w:rsidP="001A2D07">
      <w:pPr>
        <w:pStyle w:val="Default"/>
        <w:rPr>
          <w:rFonts w:ascii="AkzidenzGrotesk" w:hAnsi="AkzidenzGrotesk" w:cstheme="minorHAnsi"/>
          <w:color w:val="auto"/>
        </w:rPr>
      </w:pPr>
    </w:p>
    <w:p w14:paraId="71D1EB65" w14:textId="486EF69C" w:rsidR="00B67E18" w:rsidRPr="00B67E18" w:rsidRDefault="001A2D07" w:rsidP="00B67E18">
      <w:pPr>
        <w:pStyle w:val="Default"/>
        <w:rPr>
          <w:rFonts w:ascii="AkzidenzGrotesk" w:hAnsi="AkzidenzGrotesk" w:cstheme="minorHAnsi"/>
          <w:lang w:val="nl-NL"/>
        </w:rPr>
      </w:pPr>
      <w:r w:rsidRPr="00F5684B">
        <w:rPr>
          <w:rFonts w:ascii="AkzidenzGrotesk" w:hAnsi="AkzidenzGrotesk" w:cstheme="minorHAnsi"/>
          <w:color w:val="auto"/>
        </w:rPr>
        <w:t xml:space="preserve">Elk ingediende </w:t>
      </w:r>
      <w:r w:rsidR="00BC1ACA" w:rsidRPr="00F5684B">
        <w:rPr>
          <w:rFonts w:ascii="AkzidenzGrotesk" w:hAnsi="AkzidenzGrotesk" w:cstheme="minorHAnsi"/>
          <w:color w:val="auto"/>
        </w:rPr>
        <w:t>activiteit/project</w:t>
      </w:r>
      <w:r w:rsidRPr="00F5684B">
        <w:rPr>
          <w:rFonts w:ascii="AkzidenzGrotesk" w:hAnsi="AkzidenzGrotesk" w:cstheme="minorHAnsi"/>
          <w:color w:val="auto"/>
        </w:rPr>
        <w:t xml:space="preserve"> dat voldoet aan deze vier basisvoorwaarden heeft recht op een uitgebreide beoordeling door</w:t>
      </w:r>
      <w:r w:rsidR="00F00504" w:rsidRPr="00F5684B">
        <w:rPr>
          <w:rFonts w:ascii="AkzidenzGrotesk" w:hAnsi="AkzidenzGrotesk" w:cstheme="minorHAnsi"/>
          <w:color w:val="auto"/>
        </w:rPr>
        <w:t xml:space="preserve"> het premieteam</w:t>
      </w:r>
      <w:r w:rsidRPr="00F5684B">
        <w:rPr>
          <w:rFonts w:ascii="AkzidenzGrotesk" w:hAnsi="AkzidenzGrotesk" w:cstheme="minorHAnsi"/>
          <w:color w:val="auto"/>
        </w:rPr>
        <w:t xml:space="preserve">. </w:t>
      </w:r>
      <w:r w:rsidR="00B67E18">
        <w:rPr>
          <w:rFonts w:ascii="AkzidenzGrotesk" w:hAnsi="AkzidenzGrotesk" w:cstheme="minorHAnsi"/>
          <w:lang w:val="nl-NL"/>
        </w:rPr>
        <w:t>E</w:t>
      </w:r>
      <w:r w:rsidR="00B67E18" w:rsidRPr="00B67E18">
        <w:rPr>
          <w:rFonts w:ascii="AkzidenzGrotesk" w:hAnsi="AkzidenzGrotesk" w:cstheme="minorHAnsi"/>
          <w:lang w:val="nl-NL"/>
        </w:rPr>
        <w:t xml:space="preserve">en geleding kan per jaar meerdere aanvragen indienen maar kan jaarlijks </w:t>
      </w:r>
      <w:r w:rsidR="00F41856">
        <w:rPr>
          <w:rFonts w:ascii="AkzidenzGrotesk" w:hAnsi="AkzidenzGrotesk" w:cstheme="minorHAnsi"/>
          <w:lang w:val="nl-NL"/>
        </w:rPr>
        <w:t xml:space="preserve">maximum </w:t>
      </w:r>
      <w:r w:rsidR="00B67E18" w:rsidRPr="00B67E18">
        <w:rPr>
          <w:rFonts w:ascii="AkzidenzGrotesk" w:hAnsi="AkzidenzGrotesk" w:cstheme="minorHAnsi"/>
          <w:lang w:val="nl-NL"/>
        </w:rPr>
        <w:t xml:space="preserve">één premie ontvangen. </w:t>
      </w:r>
    </w:p>
    <w:p w14:paraId="3F4A4D92" w14:textId="4939D835" w:rsidR="00A163E8" w:rsidRPr="00F5684B" w:rsidRDefault="00A163E8" w:rsidP="001F2171">
      <w:pPr>
        <w:pStyle w:val="Default"/>
        <w:rPr>
          <w:rFonts w:ascii="AkzidenzGrotesk" w:hAnsi="AkzidenzGrotesk" w:cs="Times New Roman"/>
          <w:b/>
          <w:color w:val="00B0F0"/>
          <w:sz w:val="28"/>
          <w:szCs w:val="28"/>
        </w:rPr>
      </w:pPr>
    </w:p>
    <w:p w14:paraId="3F4A4D93" w14:textId="77777777" w:rsidR="00855555" w:rsidRPr="00AF2B16" w:rsidRDefault="00494823" w:rsidP="00460584">
      <w:pPr>
        <w:pStyle w:val="Default"/>
        <w:pBdr>
          <w:top w:val="dotted" w:sz="4" w:space="1" w:color="auto"/>
          <w:left w:val="dotted" w:sz="4" w:space="4" w:color="auto"/>
          <w:bottom w:val="dotted" w:sz="4" w:space="1" w:color="auto"/>
          <w:right w:val="dotted" w:sz="4" w:space="4" w:color="auto"/>
        </w:pBdr>
        <w:rPr>
          <w:rFonts w:ascii="AkzidenzGrotesk" w:hAnsi="AkzidenzGrotesk" w:cs="Times New Roman"/>
          <w:b/>
          <w:color w:val="4472C4" w:themeColor="accent1"/>
          <w:sz w:val="36"/>
          <w:szCs w:val="36"/>
        </w:rPr>
      </w:pPr>
      <w:r w:rsidRPr="00AF2B16">
        <w:rPr>
          <w:rFonts w:ascii="AkzidenzGrotesk" w:hAnsi="AkzidenzGrotesk" w:cs="Times New Roman"/>
          <w:b/>
          <w:color w:val="4472C4" w:themeColor="accent1"/>
          <w:sz w:val="36"/>
          <w:szCs w:val="36"/>
        </w:rPr>
        <w:t>P</w:t>
      </w:r>
      <w:r w:rsidR="00FF6347" w:rsidRPr="00AF2B16">
        <w:rPr>
          <w:rFonts w:ascii="AkzidenzGrotesk" w:hAnsi="AkzidenzGrotesk" w:cs="Times New Roman"/>
          <w:b/>
          <w:color w:val="4472C4" w:themeColor="accent1"/>
          <w:sz w:val="36"/>
          <w:szCs w:val="36"/>
        </w:rPr>
        <w:t>rocedure</w:t>
      </w:r>
    </w:p>
    <w:p w14:paraId="1BF99405" w14:textId="77777777" w:rsidR="00540BDB" w:rsidRPr="00F5684B" w:rsidRDefault="00540BDB" w:rsidP="00540BDB">
      <w:pPr>
        <w:pStyle w:val="Default"/>
        <w:rPr>
          <w:rFonts w:ascii="AkzidenzGrotesk" w:hAnsi="AkzidenzGrotesk" w:cs="Times New Roman"/>
          <w:b/>
          <w:color w:val="00B0F0"/>
          <w:sz w:val="28"/>
          <w:szCs w:val="28"/>
        </w:rPr>
      </w:pPr>
    </w:p>
    <w:p w14:paraId="3F4A4D94" w14:textId="32B27316" w:rsidR="00FF6347" w:rsidRPr="00AF2B16" w:rsidRDefault="00F3532D" w:rsidP="00540BDB">
      <w:pPr>
        <w:pStyle w:val="Default"/>
        <w:rPr>
          <w:rFonts w:ascii="AkzidenzGrotesk" w:hAnsi="AkzidenzGrotesk" w:cs="Times New Roman"/>
          <w:b/>
          <w:color w:val="4472C4" w:themeColor="accent1"/>
          <w:sz w:val="28"/>
          <w:szCs w:val="28"/>
        </w:rPr>
      </w:pPr>
      <w:r w:rsidRPr="00AF2B16">
        <w:rPr>
          <w:rFonts w:ascii="AkzidenzGrotesk" w:hAnsi="AkzidenzGrotesk" w:cs="Times New Roman"/>
          <w:b/>
          <w:color w:val="4472C4" w:themeColor="accent1"/>
          <w:sz w:val="28"/>
          <w:szCs w:val="28"/>
        </w:rPr>
        <w:t xml:space="preserve">I. </w:t>
      </w:r>
      <w:r w:rsidR="00A17636" w:rsidRPr="00AF2B16">
        <w:rPr>
          <w:rFonts w:ascii="AkzidenzGrotesk" w:hAnsi="AkzidenzGrotesk" w:cs="Times New Roman"/>
          <w:b/>
          <w:color w:val="4472C4" w:themeColor="accent1"/>
          <w:sz w:val="28"/>
          <w:szCs w:val="28"/>
        </w:rPr>
        <w:t xml:space="preserve">Stap 1 - </w:t>
      </w:r>
      <w:r w:rsidR="00FF6347" w:rsidRPr="00AF2B16">
        <w:rPr>
          <w:rFonts w:ascii="AkzidenzGrotesk" w:hAnsi="AkzidenzGrotesk" w:cs="Times New Roman"/>
          <w:b/>
          <w:color w:val="4472C4" w:themeColor="accent1"/>
          <w:sz w:val="28"/>
          <w:szCs w:val="28"/>
        </w:rPr>
        <w:t>Aanvraag</w:t>
      </w:r>
      <w:r w:rsidR="004449A0" w:rsidRPr="00AF2B16">
        <w:rPr>
          <w:rFonts w:ascii="AkzidenzGrotesk" w:hAnsi="AkzidenzGrotesk" w:cs="Times New Roman"/>
          <w:b/>
          <w:color w:val="4472C4" w:themeColor="accent1"/>
          <w:sz w:val="28"/>
          <w:szCs w:val="28"/>
        </w:rPr>
        <w:t xml:space="preserve"> door </w:t>
      </w:r>
      <w:r w:rsidR="003016ED" w:rsidRPr="00AF2B16">
        <w:rPr>
          <w:rFonts w:ascii="AkzidenzGrotesk" w:hAnsi="AkzidenzGrotesk" w:cs="Times New Roman"/>
          <w:b/>
          <w:color w:val="4472C4" w:themeColor="accent1"/>
          <w:sz w:val="28"/>
          <w:szCs w:val="28"/>
        </w:rPr>
        <w:t>de organisator</w:t>
      </w:r>
    </w:p>
    <w:p w14:paraId="3F4A4D97" w14:textId="3012C5C5" w:rsidR="00855555" w:rsidRPr="00F5684B" w:rsidRDefault="001F2171" w:rsidP="00540BDB">
      <w:pPr>
        <w:pStyle w:val="Default"/>
        <w:rPr>
          <w:rFonts w:ascii="AkzidenzGrotesk" w:hAnsi="AkzidenzGrotesk"/>
        </w:rPr>
      </w:pPr>
      <w:r w:rsidRPr="00F5684B">
        <w:rPr>
          <w:rFonts w:ascii="AkzidenzGrotesk" w:hAnsi="AkzidenzGrotesk"/>
        </w:rPr>
        <w:t xml:space="preserve">De </w:t>
      </w:r>
      <w:r w:rsidR="003016ED" w:rsidRPr="00F5684B">
        <w:rPr>
          <w:rFonts w:ascii="AkzidenzGrotesk" w:hAnsi="AkzidenzGrotesk"/>
        </w:rPr>
        <w:t>organisator</w:t>
      </w:r>
      <w:r w:rsidRPr="00F5684B">
        <w:rPr>
          <w:rFonts w:ascii="AkzidenzGrotesk" w:hAnsi="AkzidenzGrotesk"/>
        </w:rPr>
        <w:t xml:space="preserve"> dient minimum twee maanden voor de aanvang van de activiteit</w:t>
      </w:r>
      <w:r w:rsidR="00BE67ED" w:rsidRPr="00F5684B">
        <w:rPr>
          <w:rFonts w:ascii="AkzidenzGrotesk" w:hAnsi="AkzidenzGrotesk"/>
        </w:rPr>
        <w:t>/het project</w:t>
      </w:r>
      <w:r w:rsidRPr="00F5684B">
        <w:rPr>
          <w:rFonts w:ascii="AkzidenzGrotesk" w:hAnsi="AkzidenzGrotesk"/>
        </w:rPr>
        <w:t xml:space="preserve"> </w:t>
      </w:r>
      <w:r w:rsidR="00855555" w:rsidRPr="00F5684B">
        <w:rPr>
          <w:rFonts w:ascii="AkzidenzGrotesk" w:hAnsi="AkzidenzGrotesk"/>
        </w:rPr>
        <w:t xml:space="preserve">een </w:t>
      </w:r>
      <w:proofErr w:type="spellStart"/>
      <w:r w:rsidR="00855555" w:rsidRPr="00F5684B">
        <w:rPr>
          <w:rFonts w:ascii="AkzidenzGrotesk" w:hAnsi="AkzidenzGrotesk"/>
        </w:rPr>
        <w:t>premieaanvraag</w:t>
      </w:r>
      <w:proofErr w:type="spellEnd"/>
      <w:r w:rsidR="00855555" w:rsidRPr="00F5684B">
        <w:rPr>
          <w:rFonts w:ascii="AkzidenzGrotesk" w:hAnsi="AkzidenzGrotesk"/>
        </w:rPr>
        <w:t xml:space="preserve"> in bij de </w:t>
      </w:r>
      <w:r w:rsidRPr="00F5684B">
        <w:rPr>
          <w:rFonts w:ascii="AkzidenzGrotesk" w:hAnsi="AkzidenzGrotesk"/>
        </w:rPr>
        <w:t>vrijwilligerscoaches</w:t>
      </w:r>
      <w:r w:rsidR="00855555" w:rsidRPr="00F5684B">
        <w:rPr>
          <w:rFonts w:ascii="AkzidenzGrotesk" w:hAnsi="AkzidenzGrotesk"/>
        </w:rPr>
        <w:t xml:space="preserve">. De </w:t>
      </w:r>
      <w:r w:rsidR="003016ED" w:rsidRPr="00F5684B">
        <w:rPr>
          <w:rFonts w:ascii="AkzidenzGrotesk" w:hAnsi="AkzidenzGrotesk"/>
        </w:rPr>
        <w:t>organisator</w:t>
      </w:r>
      <w:r w:rsidR="00EC6440" w:rsidRPr="00F5684B">
        <w:rPr>
          <w:rFonts w:ascii="AkzidenzGrotesk" w:hAnsi="AkzidenzGrotesk"/>
        </w:rPr>
        <w:t xml:space="preserve"> </w:t>
      </w:r>
      <w:r w:rsidR="00855555" w:rsidRPr="00F5684B">
        <w:rPr>
          <w:rFonts w:ascii="AkzidenzGrotesk" w:hAnsi="AkzidenzGrotesk"/>
        </w:rPr>
        <w:t xml:space="preserve">maakt hiervoor gebruik van </w:t>
      </w:r>
      <w:r w:rsidR="00B66FDF">
        <w:rPr>
          <w:rFonts w:ascii="AkzidenzGrotesk" w:hAnsi="AkzidenzGrotesk"/>
        </w:rPr>
        <w:t>het</w:t>
      </w:r>
      <w:r w:rsidR="00855555" w:rsidRPr="00F5684B">
        <w:rPr>
          <w:rFonts w:ascii="AkzidenzGrotesk" w:hAnsi="AkzidenzGrotesk"/>
        </w:rPr>
        <w:t xml:space="preserve"> aanvraagf</w:t>
      </w:r>
      <w:r w:rsidR="00B66FDF">
        <w:rPr>
          <w:rFonts w:ascii="AkzidenzGrotesk" w:hAnsi="AkzidenzGrotesk"/>
        </w:rPr>
        <w:t>ormulier</w:t>
      </w:r>
      <w:r w:rsidR="00855555" w:rsidRPr="00F5684B">
        <w:rPr>
          <w:rFonts w:ascii="AkzidenzGrotesk" w:hAnsi="AkzidenzGrotesk"/>
        </w:rPr>
        <w:t xml:space="preserve"> (zie bijlage).</w:t>
      </w:r>
      <w:r w:rsidR="00EC6440" w:rsidRPr="00F5684B">
        <w:rPr>
          <w:rFonts w:ascii="AkzidenzGrotesk" w:hAnsi="AkzidenzGrotesk"/>
        </w:rPr>
        <w:t xml:space="preserve"> De beoordelingscriteria zijn vooraf gekend door de initiatiefnemer</w:t>
      </w:r>
      <w:r w:rsidR="002A06F0" w:rsidRPr="00F5684B">
        <w:rPr>
          <w:rFonts w:ascii="AkzidenzGrotesk" w:hAnsi="AkzidenzGrotesk"/>
        </w:rPr>
        <w:t>.</w:t>
      </w:r>
    </w:p>
    <w:p w14:paraId="4983E6B8" w14:textId="406E52DB" w:rsidR="008260C4" w:rsidRPr="00F5684B" w:rsidRDefault="008260C4" w:rsidP="00540BDB">
      <w:pPr>
        <w:pStyle w:val="Default"/>
        <w:rPr>
          <w:rFonts w:ascii="AkzidenzGrotesk" w:hAnsi="AkzidenzGrotesk"/>
        </w:rPr>
      </w:pPr>
      <w:r w:rsidRPr="00F5684B">
        <w:rPr>
          <w:rFonts w:ascii="AkzidenzGrotesk" w:hAnsi="AkzidenzGrotesk"/>
        </w:rPr>
        <w:lastRenderedPageBreak/>
        <w:t xml:space="preserve">Bij vragen en onduidelijkheden kan de </w:t>
      </w:r>
      <w:r w:rsidR="003016ED" w:rsidRPr="00F5684B">
        <w:rPr>
          <w:rFonts w:ascii="AkzidenzGrotesk" w:hAnsi="AkzidenzGrotesk"/>
        </w:rPr>
        <w:t>organisator</w:t>
      </w:r>
      <w:r w:rsidRPr="00F5684B">
        <w:rPr>
          <w:rFonts w:ascii="AkzidenzGrotesk" w:hAnsi="AkzidenzGrotesk"/>
        </w:rPr>
        <w:t xml:space="preserve"> terecht bij de vrijwilligerscoaches</w:t>
      </w:r>
      <w:r w:rsidR="000501F0">
        <w:rPr>
          <w:rFonts w:ascii="AkzidenzGrotesk" w:hAnsi="AkzidenzGrotesk"/>
        </w:rPr>
        <w:t xml:space="preserve"> via</w:t>
      </w:r>
      <w:r w:rsidRPr="00F5684B">
        <w:rPr>
          <w:rFonts w:ascii="AkzidenzGrotesk" w:hAnsi="AkzidenzGrotesk"/>
        </w:rPr>
        <w:t xml:space="preserve"> vrijwilliger</w:t>
      </w:r>
      <w:r w:rsidR="002546DB" w:rsidRPr="00F5684B">
        <w:rPr>
          <w:rFonts w:ascii="AkzidenzGrotesk" w:hAnsi="AkzidenzGrotesk"/>
        </w:rPr>
        <w:t>s</w:t>
      </w:r>
      <w:r w:rsidRPr="00F5684B">
        <w:rPr>
          <w:rFonts w:ascii="AkzidenzGrotesk" w:hAnsi="AkzidenzGrotesk"/>
        </w:rPr>
        <w:t>@willemsfonds.be</w:t>
      </w:r>
      <w:r w:rsidR="000501F0">
        <w:rPr>
          <w:rFonts w:ascii="AkzidenzGrotesk" w:hAnsi="AkzidenzGrotesk"/>
        </w:rPr>
        <w:t>.</w:t>
      </w:r>
    </w:p>
    <w:p w14:paraId="3F4A4D98" w14:textId="77777777" w:rsidR="00EC6440" w:rsidRPr="00F5684B" w:rsidRDefault="00EC6440" w:rsidP="00540BDB">
      <w:pPr>
        <w:pStyle w:val="Default"/>
        <w:rPr>
          <w:rFonts w:ascii="AkzidenzGrotesk" w:hAnsi="AkzidenzGrotesk" w:cs="Times New Roman"/>
          <w:b/>
          <w:color w:val="00B0F0"/>
          <w:sz w:val="28"/>
          <w:szCs w:val="28"/>
        </w:rPr>
      </w:pPr>
    </w:p>
    <w:p w14:paraId="3F4A4D99" w14:textId="5E724B2C" w:rsidR="001F2171" w:rsidRPr="00AF2B16" w:rsidRDefault="00F3532D" w:rsidP="00540BDB">
      <w:pPr>
        <w:pStyle w:val="Default"/>
        <w:rPr>
          <w:rFonts w:ascii="AkzidenzGrotesk" w:hAnsi="AkzidenzGrotesk" w:cs="Times New Roman"/>
          <w:b/>
          <w:color w:val="4472C4" w:themeColor="accent1"/>
          <w:sz w:val="28"/>
          <w:szCs w:val="28"/>
        </w:rPr>
      </w:pPr>
      <w:r w:rsidRPr="00AF2B16">
        <w:rPr>
          <w:rFonts w:ascii="AkzidenzGrotesk" w:hAnsi="AkzidenzGrotesk" w:cs="Times New Roman"/>
          <w:b/>
          <w:color w:val="4472C4" w:themeColor="accent1"/>
          <w:sz w:val="28"/>
          <w:szCs w:val="28"/>
        </w:rPr>
        <w:t xml:space="preserve">II. </w:t>
      </w:r>
      <w:r w:rsidR="00A17636" w:rsidRPr="00AF2B16">
        <w:rPr>
          <w:rFonts w:ascii="AkzidenzGrotesk" w:hAnsi="AkzidenzGrotesk" w:cs="Times New Roman"/>
          <w:b/>
          <w:color w:val="4472C4" w:themeColor="accent1"/>
          <w:sz w:val="28"/>
          <w:szCs w:val="28"/>
        </w:rPr>
        <w:t xml:space="preserve">Stap 2 - </w:t>
      </w:r>
      <w:r w:rsidR="00442046" w:rsidRPr="00AF2B16">
        <w:rPr>
          <w:rFonts w:ascii="AkzidenzGrotesk" w:hAnsi="AkzidenzGrotesk" w:cs="Times New Roman"/>
          <w:b/>
          <w:color w:val="4472C4" w:themeColor="accent1"/>
          <w:sz w:val="28"/>
          <w:szCs w:val="28"/>
        </w:rPr>
        <w:t xml:space="preserve">Algemene </w:t>
      </w:r>
      <w:r w:rsidR="00297A95" w:rsidRPr="00AF2B16">
        <w:rPr>
          <w:rFonts w:ascii="AkzidenzGrotesk" w:hAnsi="AkzidenzGrotesk" w:cs="Times New Roman"/>
          <w:b/>
          <w:color w:val="4472C4" w:themeColor="accent1"/>
          <w:sz w:val="28"/>
          <w:szCs w:val="28"/>
        </w:rPr>
        <w:t>screening</w:t>
      </w:r>
      <w:r w:rsidR="00E13C9A" w:rsidRPr="00AF2B16">
        <w:rPr>
          <w:rFonts w:ascii="AkzidenzGrotesk" w:hAnsi="AkzidenzGrotesk" w:cs="Times New Roman"/>
          <w:b/>
          <w:color w:val="4472C4" w:themeColor="accent1"/>
          <w:sz w:val="28"/>
          <w:szCs w:val="28"/>
        </w:rPr>
        <w:t xml:space="preserve"> door vrijwilligerscoaches</w:t>
      </w:r>
    </w:p>
    <w:p w14:paraId="3F4A4D9A" w14:textId="204690CA" w:rsidR="001F2171" w:rsidRPr="00F5684B" w:rsidRDefault="001F2171" w:rsidP="00540BDB">
      <w:pPr>
        <w:pStyle w:val="Default"/>
        <w:rPr>
          <w:rFonts w:ascii="AkzidenzGrotesk" w:hAnsi="AkzidenzGrotesk" w:cstheme="minorHAnsi"/>
          <w:color w:val="auto"/>
        </w:rPr>
      </w:pPr>
      <w:r w:rsidRPr="00F5684B">
        <w:rPr>
          <w:rFonts w:ascii="AkzidenzGrotesk" w:hAnsi="AkzidenzGrotesk" w:cstheme="minorHAnsi"/>
          <w:color w:val="auto"/>
        </w:rPr>
        <w:t xml:space="preserve">De vrijwilligerscoaches </w:t>
      </w:r>
      <w:r w:rsidR="00494823" w:rsidRPr="00F5684B">
        <w:rPr>
          <w:rFonts w:ascii="AkzidenzGrotesk" w:hAnsi="AkzidenzGrotesk" w:cstheme="minorHAnsi"/>
          <w:color w:val="auto"/>
        </w:rPr>
        <w:t xml:space="preserve">beoordelen of aan de </w:t>
      </w:r>
      <w:r w:rsidR="00855D46" w:rsidRPr="00F5684B">
        <w:rPr>
          <w:rFonts w:ascii="AkzidenzGrotesk" w:hAnsi="AkzidenzGrotesk" w:cstheme="minorHAnsi"/>
          <w:color w:val="auto"/>
        </w:rPr>
        <w:t>basis</w:t>
      </w:r>
      <w:r w:rsidR="00494823" w:rsidRPr="00F5684B">
        <w:rPr>
          <w:rFonts w:ascii="AkzidenzGrotesk" w:hAnsi="AkzidenzGrotesk" w:cstheme="minorHAnsi"/>
          <w:color w:val="auto"/>
        </w:rPr>
        <w:t xml:space="preserve">voorwaarden, om in aanmerking te komen voor een Willemsfondspremie, voldaan is. </w:t>
      </w:r>
    </w:p>
    <w:p w14:paraId="3F4A4D9C" w14:textId="0A1C38B9" w:rsidR="00494823" w:rsidRPr="00F5684B" w:rsidRDefault="00494823" w:rsidP="00540BDB">
      <w:pPr>
        <w:pStyle w:val="Default"/>
        <w:rPr>
          <w:rFonts w:ascii="AkzidenzGrotesk" w:hAnsi="AkzidenzGrotesk" w:cstheme="minorHAnsi"/>
          <w:color w:val="auto"/>
        </w:rPr>
      </w:pPr>
      <w:r w:rsidRPr="00F5684B">
        <w:rPr>
          <w:rFonts w:ascii="AkzidenzGrotesk" w:hAnsi="AkzidenzGrotesk" w:cstheme="minorHAnsi"/>
          <w:color w:val="auto"/>
        </w:rPr>
        <w:t xml:space="preserve">Indien </w:t>
      </w:r>
      <w:r w:rsidR="003074E5" w:rsidRPr="00F5684B">
        <w:rPr>
          <w:rFonts w:ascii="AkzidenzGrotesk" w:hAnsi="AkzidenzGrotesk" w:cstheme="minorHAnsi"/>
          <w:color w:val="auto"/>
        </w:rPr>
        <w:t>een</w:t>
      </w:r>
      <w:r w:rsidRPr="00F5684B">
        <w:rPr>
          <w:rFonts w:ascii="AkzidenzGrotesk" w:hAnsi="AkzidenzGrotesk" w:cstheme="minorHAnsi"/>
          <w:color w:val="auto"/>
        </w:rPr>
        <w:t xml:space="preserve"> </w:t>
      </w:r>
      <w:r w:rsidR="00951E7A" w:rsidRPr="00F5684B">
        <w:rPr>
          <w:rFonts w:ascii="AkzidenzGrotesk" w:hAnsi="AkzidenzGrotesk" w:cstheme="minorHAnsi"/>
          <w:color w:val="auto"/>
        </w:rPr>
        <w:t>aanvraag niet voldoet</w:t>
      </w:r>
      <w:r w:rsidRPr="00F5684B">
        <w:rPr>
          <w:rFonts w:ascii="AkzidenzGrotesk" w:hAnsi="AkzidenzGrotesk" w:cstheme="minorHAnsi"/>
          <w:color w:val="auto"/>
        </w:rPr>
        <w:t>, d</w:t>
      </w:r>
      <w:bookmarkStart w:id="0" w:name="_Hlk27397524"/>
      <w:r w:rsidR="004E029F" w:rsidRPr="00F5684B">
        <w:rPr>
          <w:rFonts w:ascii="AkzidenzGrotesk" w:hAnsi="AkzidenzGrotesk" w:cstheme="minorHAnsi"/>
          <w:color w:val="auto"/>
        </w:rPr>
        <w:t xml:space="preserve">an vragen </w:t>
      </w:r>
      <w:r w:rsidR="001F388E" w:rsidRPr="00F5684B">
        <w:rPr>
          <w:rFonts w:ascii="AkzidenzGrotesk" w:hAnsi="AkzidenzGrotesk" w:cstheme="minorHAnsi"/>
          <w:color w:val="auto"/>
        </w:rPr>
        <w:t>de vrijwilligerscoaches</w:t>
      </w:r>
      <w:r w:rsidR="004E029F" w:rsidRPr="00F5684B">
        <w:rPr>
          <w:rFonts w:ascii="AkzidenzGrotesk" w:hAnsi="AkzidenzGrotesk" w:cstheme="minorHAnsi"/>
          <w:color w:val="auto"/>
        </w:rPr>
        <w:t xml:space="preserve"> </w:t>
      </w:r>
      <w:r w:rsidR="00CA4887" w:rsidRPr="00F5684B">
        <w:rPr>
          <w:rFonts w:ascii="AkzidenzGrotesk" w:hAnsi="AkzidenzGrotesk" w:cstheme="minorHAnsi"/>
          <w:color w:val="auto"/>
        </w:rPr>
        <w:t xml:space="preserve">extra informatie op of doen suggesties ter verbetering van </w:t>
      </w:r>
      <w:r w:rsidR="000632F1" w:rsidRPr="00F5684B">
        <w:rPr>
          <w:rFonts w:ascii="AkzidenzGrotesk" w:hAnsi="AkzidenzGrotesk" w:cstheme="minorHAnsi"/>
          <w:color w:val="auto"/>
        </w:rPr>
        <w:t>de aanvraag</w:t>
      </w:r>
      <w:r w:rsidRPr="00F5684B">
        <w:rPr>
          <w:rFonts w:ascii="AkzidenzGrotesk" w:hAnsi="AkzidenzGrotesk" w:cstheme="minorHAnsi"/>
          <w:color w:val="auto"/>
        </w:rPr>
        <w:t>.</w:t>
      </w:r>
    </w:p>
    <w:bookmarkEnd w:id="0"/>
    <w:p w14:paraId="3F4A4D9D" w14:textId="77777777" w:rsidR="00494823" w:rsidRPr="00F5684B" w:rsidRDefault="00494823" w:rsidP="00540BDB">
      <w:pPr>
        <w:pStyle w:val="Default"/>
        <w:rPr>
          <w:rFonts w:ascii="AkzidenzGrotesk" w:hAnsi="AkzidenzGrotesk" w:cstheme="minorHAnsi"/>
          <w:color w:val="auto"/>
        </w:rPr>
      </w:pPr>
    </w:p>
    <w:p w14:paraId="3F4A4DA1" w14:textId="3BF3D242" w:rsidR="00494823" w:rsidRPr="00AF2B16" w:rsidRDefault="00F3532D" w:rsidP="00540BDB">
      <w:pPr>
        <w:pStyle w:val="Default"/>
        <w:rPr>
          <w:rFonts w:ascii="AkzidenzGrotesk" w:hAnsi="AkzidenzGrotesk" w:cs="Times New Roman"/>
          <w:b/>
          <w:color w:val="4472C4" w:themeColor="accent1"/>
          <w:sz w:val="28"/>
          <w:szCs w:val="28"/>
        </w:rPr>
      </w:pPr>
      <w:r w:rsidRPr="00AF2B16">
        <w:rPr>
          <w:rFonts w:ascii="AkzidenzGrotesk" w:hAnsi="AkzidenzGrotesk" w:cs="Times New Roman"/>
          <w:b/>
          <w:color w:val="4472C4" w:themeColor="accent1"/>
          <w:sz w:val="28"/>
          <w:szCs w:val="28"/>
        </w:rPr>
        <w:t xml:space="preserve">III. </w:t>
      </w:r>
      <w:r w:rsidR="00A17636" w:rsidRPr="00AF2B16">
        <w:rPr>
          <w:rFonts w:ascii="AkzidenzGrotesk" w:hAnsi="AkzidenzGrotesk" w:cs="Times New Roman"/>
          <w:b/>
          <w:color w:val="4472C4" w:themeColor="accent1"/>
          <w:sz w:val="28"/>
          <w:szCs w:val="28"/>
        </w:rPr>
        <w:t xml:space="preserve">Stap 3 - </w:t>
      </w:r>
      <w:r w:rsidR="00051C24" w:rsidRPr="00AF2B16">
        <w:rPr>
          <w:rFonts w:ascii="AkzidenzGrotesk" w:hAnsi="AkzidenzGrotesk" w:cs="Times New Roman"/>
          <w:b/>
          <w:color w:val="4472C4" w:themeColor="accent1"/>
          <w:sz w:val="28"/>
          <w:szCs w:val="28"/>
        </w:rPr>
        <w:t>Beoordeling</w:t>
      </w:r>
      <w:r w:rsidR="00E13C9A" w:rsidRPr="00AF2B16">
        <w:rPr>
          <w:rFonts w:ascii="AkzidenzGrotesk" w:hAnsi="AkzidenzGrotesk" w:cs="Times New Roman"/>
          <w:b/>
          <w:color w:val="4472C4" w:themeColor="accent1"/>
          <w:sz w:val="28"/>
          <w:szCs w:val="28"/>
        </w:rPr>
        <w:t xml:space="preserve"> </w:t>
      </w:r>
      <w:r w:rsidR="00B12A43" w:rsidRPr="00AF2B16">
        <w:rPr>
          <w:rFonts w:ascii="AkzidenzGrotesk" w:hAnsi="AkzidenzGrotesk" w:cs="Times New Roman"/>
          <w:b/>
          <w:color w:val="4472C4" w:themeColor="accent1"/>
          <w:sz w:val="28"/>
          <w:szCs w:val="28"/>
        </w:rPr>
        <w:t xml:space="preserve">en voorstel </w:t>
      </w:r>
      <w:r w:rsidR="00E13C9A" w:rsidRPr="00AF2B16">
        <w:rPr>
          <w:rFonts w:ascii="AkzidenzGrotesk" w:hAnsi="AkzidenzGrotesk" w:cs="Times New Roman"/>
          <w:b/>
          <w:color w:val="4472C4" w:themeColor="accent1"/>
          <w:sz w:val="28"/>
          <w:szCs w:val="28"/>
        </w:rPr>
        <w:t>door premieteam</w:t>
      </w:r>
    </w:p>
    <w:p w14:paraId="3F4A4DA2" w14:textId="6E921511" w:rsidR="00E13C9A" w:rsidRPr="00AF2B16" w:rsidRDefault="00F3532D" w:rsidP="00442046">
      <w:pPr>
        <w:pStyle w:val="Default"/>
        <w:rPr>
          <w:rFonts w:ascii="AkzidenzGrotesk" w:hAnsi="AkzidenzGrotesk" w:cs="Times New Roman"/>
          <w:b/>
          <w:i/>
          <w:color w:val="E7B129"/>
        </w:rPr>
      </w:pPr>
      <w:r w:rsidRPr="00AF2B16">
        <w:rPr>
          <w:rFonts w:ascii="AkzidenzGrotesk" w:hAnsi="AkzidenzGrotesk" w:cs="Times New Roman"/>
          <w:b/>
          <w:i/>
          <w:color w:val="E7B129"/>
        </w:rPr>
        <w:t>III.1.</w:t>
      </w:r>
      <w:r w:rsidR="00E13C9A" w:rsidRPr="00AF2B16">
        <w:rPr>
          <w:rFonts w:ascii="AkzidenzGrotesk" w:hAnsi="AkzidenzGrotesk" w:cs="Times New Roman"/>
          <w:b/>
          <w:i/>
          <w:color w:val="E7B129"/>
        </w:rPr>
        <w:t>Samenstelling</w:t>
      </w:r>
    </w:p>
    <w:p w14:paraId="3F4A4DA3" w14:textId="4E7A82D9" w:rsidR="00E13C9A" w:rsidRPr="00F5684B" w:rsidRDefault="00442046" w:rsidP="00442046">
      <w:pPr>
        <w:pStyle w:val="Default"/>
        <w:rPr>
          <w:rFonts w:ascii="AkzidenzGrotesk" w:hAnsi="AkzidenzGrotesk" w:cstheme="minorHAnsi"/>
          <w:color w:val="auto"/>
        </w:rPr>
      </w:pPr>
      <w:r w:rsidRPr="00F5684B">
        <w:rPr>
          <w:rFonts w:ascii="AkzidenzGrotesk" w:hAnsi="AkzidenzGrotesk" w:cstheme="minorHAnsi"/>
          <w:color w:val="auto"/>
        </w:rPr>
        <w:t xml:space="preserve">De </w:t>
      </w:r>
      <w:proofErr w:type="spellStart"/>
      <w:r w:rsidRPr="00F5684B">
        <w:rPr>
          <w:rFonts w:ascii="AkzidenzGrotesk" w:hAnsi="AkzidenzGrotesk" w:cstheme="minorHAnsi"/>
          <w:color w:val="auto"/>
        </w:rPr>
        <w:t>premieaanvraag</w:t>
      </w:r>
      <w:proofErr w:type="spellEnd"/>
      <w:r w:rsidRPr="00F5684B">
        <w:rPr>
          <w:rFonts w:ascii="AkzidenzGrotesk" w:hAnsi="AkzidenzGrotesk" w:cstheme="minorHAnsi"/>
          <w:color w:val="auto"/>
        </w:rPr>
        <w:t xml:space="preserve"> die voldoet aan de </w:t>
      </w:r>
      <w:r w:rsidR="00376B56" w:rsidRPr="00F5684B">
        <w:rPr>
          <w:rFonts w:ascii="AkzidenzGrotesk" w:hAnsi="AkzidenzGrotesk" w:cstheme="minorHAnsi"/>
          <w:color w:val="auto"/>
        </w:rPr>
        <w:t>basis</w:t>
      </w:r>
      <w:r w:rsidRPr="00F5684B">
        <w:rPr>
          <w:rFonts w:ascii="AkzidenzGrotesk" w:hAnsi="AkzidenzGrotesk" w:cstheme="minorHAnsi"/>
          <w:color w:val="auto"/>
        </w:rPr>
        <w:t xml:space="preserve">voorwaarden wordt vervolgens beoordeeld door het premieteam dat bestaat uit de </w:t>
      </w:r>
      <w:r w:rsidR="00B01621" w:rsidRPr="00F5684B">
        <w:rPr>
          <w:rFonts w:ascii="AkzidenzGrotesk" w:hAnsi="AkzidenzGrotesk" w:cstheme="minorHAnsi"/>
          <w:color w:val="auto"/>
        </w:rPr>
        <w:t xml:space="preserve">vrijwilligerscoaches </w:t>
      </w:r>
      <w:r w:rsidR="00C70B02">
        <w:rPr>
          <w:rFonts w:ascii="AkzidenzGrotesk" w:hAnsi="AkzidenzGrotesk" w:cstheme="minorHAnsi"/>
          <w:color w:val="auto"/>
        </w:rPr>
        <w:t>en de coach inclusie</w:t>
      </w:r>
      <w:r w:rsidR="00051C24" w:rsidRPr="00F5684B">
        <w:rPr>
          <w:rFonts w:ascii="AkzidenzGrotesk" w:hAnsi="AkzidenzGrotesk" w:cstheme="minorHAnsi"/>
          <w:color w:val="auto"/>
        </w:rPr>
        <w:t xml:space="preserve">. </w:t>
      </w:r>
    </w:p>
    <w:p w14:paraId="3F4A4DA4" w14:textId="77777777" w:rsidR="00E13C9A" w:rsidRPr="00F5684B" w:rsidRDefault="00E13C9A" w:rsidP="00442046">
      <w:pPr>
        <w:pStyle w:val="Default"/>
        <w:rPr>
          <w:rFonts w:ascii="AkzidenzGrotesk" w:hAnsi="AkzidenzGrotesk" w:cstheme="minorHAnsi"/>
          <w:color w:val="auto"/>
        </w:rPr>
      </w:pPr>
    </w:p>
    <w:p w14:paraId="3F4A4DA5" w14:textId="350C2A96" w:rsidR="00E13C9A" w:rsidRPr="00AF2B16" w:rsidRDefault="00F3532D" w:rsidP="00442046">
      <w:pPr>
        <w:pStyle w:val="Default"/>
        <w:rPr>
          <w:rFonts w:ascii="AkzidenzGrotesk" w:hAnsi="AkzidenzGrotesk" w:cs="Times New Roman"/>
          <w:b/>
          <w:i/>
          <w:color w:val="E7B129"/>
        </w:rPr>
      </w:pPr>
      <w:r w:rsidRPr="00AF2B16">
        <w:rPr>
          <w:rFonts w:ascii="AkzidenzGrotesk" w:hAnsi="AkzidenzGrotesk" w:cs="Times New Roman"/>
          <w:b/>
          <w:i/>
          <w:color w:val="E7B129"/>
        </w:rPr>
        <w:t xml:space="preserve">III.2. </w:t>
      </w:r>
      <w:r w:rsidR="00A66ACE" w:rsidRPr="00AF2B16">
        <w:rPr>
          <w:rFonts w:ascii="AkzidenzGrotesk" w:hAnsi="AkzidenzGrotesk" w:cs="Times New Roman"/>
          <w:b/>
          <w:i/>
          <w:color w:val="E7B129"/>
        </w:rPr>
        <w:t>Voorstel</w:t>
      </w:r>
    </w:p>
    <w:p w14:paraId="47FADB4D" w14:textId="45805B95" w:rsidR="00760A4E" w:rsidRPr="00F5684B" w:rsidRDefault="00051C24" w:rsidP="00E061EC">
      <w:pPr>
        <w:pStyle w:val="Default"/>
        <w:rPr>
          <w:rFonts w:ascii="AkzidenzGrotesk" w:hAnsi="AkzidenzGrotesk" w:cstheme="minorHAnsi"/>
          <w:color w:val="auto"/>
        </w:rPr>
      </w:pPr>
      <w:r w:rsidRPr="00F5684B">
        <w:rPr>
          <w:rFonts w:ascii="AkzidenzGrotesk" w:hAnsi="AkzidenzGrotesk" w:cstheme="minorHAnsi"/>
          <w:color w:val="auto"/>
        </w:rPr>
        <w:t>Het premieteam</w:t>
      </w:r>
      <w:r w:rsidR="00E061EC" w:rsidRPr="00F5684B">
        <w:rPr>
          <w:rFonts w:ascii="AkzidenzGrotesk" w:hAnsi="AkzidenzGrotesk" w:cstheme="minorHAnsi"/>
          <w:color w:val="auto"/>
        </w:rPr>
        <w:t xml:space="preserve"> </w:t>
      </w:r>
      <w:r w:rsidR="007E180C" w:rsidRPr="00F5684B">
        <w:rPr>
          <w:rFonts w:ascii="AkzidenzGrotesk" w:hAnsi="AkzidenzGrotesk" w:cstheme="minorHAnsi"/>
          <w:color w:val="auto"/>
        </w:rPr>
        <w:t>beargumenteert het advies</w:t>
      </w:r>
      <w:r w:rsidR="00E061EC" w:rsidRPr="00F5684B">
        <w:rPr>
          <w:rFonts w:ascii="AkzidenzGrotesk" w:hAnsi="AkzidenzGrotesk" w:cstheme="minorHAnsi"/>
          <w:color w:val="auto"/>
        </w:rPr>
        <w:t xml:space="preserve">. </w:t>
      </w:r>
    </w:p>
    <w:p w14:paraId="3F4A4DAA" w14:textId="37647F25" w:rsidR="00A91601" w:rsidRPr="00F5684B" w:rsidRDefault="00A91601" w:rsidP="00062A6E">
      <w:pPr>
        <w:pStyle w:val="Default"/>
        <w:ind w:left="720"/>
        <w:rPr>
          <w:rFonts w:ascii="AkzidenzGrotesk" w:hAnsi="AkzidenzGrotesk" w:cstheme="minorHAnsi"/>
          <w:color w:val="auto"/>
        </w:rPr>
      </w:pPr>
    </w:p>
    <w:p w14:paraId="49A0FD06" w14:textId="13B216A2" w:rsidR="00827ED1" w:rsidRPr="00AF2B16" w:rsidRDefault="00F3532D" w:rsidP="00E13C9A">
      <w:pPr>
        <w:pStyle w:val="Default"/>
        <w:rPr>
          <w:rFonts w:ascii="AkzidenzGrotesk" w:hAnsi="AkzidenzGrotesk" w:cs="Times New Roman"/>
          <w:b/>
          <w:i/>
          <w:color w:val="E7B129"/>
        </w:rPr>
      </w:pPr>
      <w:r w:rsidRPr="00AF2B16">
        <w:rPr>
          <w:rFonts w:ascii="AkzidenzGrotesk" w:hAnsi="AkzidenzGrotesk" w:cs="Times New Roman"/>
          <w:b/>
          <w:i/>
          <w:color w:val="E7B129"/>
        </w:rPr>
        <w:t>III.</w:t>
      </w:r>
      <w:r w:rsidR="00002972" w:rsidRPr="00AF2B16">
        <w:rPr>
          <w:rFonts w:ascii="AkzidenzGrotesk" w:hAnsi="AkzidenzGrotesk" w:cs="Times New Roman"/>
          <w:b/>
          <w:i/>
          <w:color w:val="E7B129"/>
        </w:rPr>
        <w:t>3</w:t>
      </w:r>
      <w:r w:rsidRPr="00AF2B16">
        <w:rPr>
          <w:rFonts w:ascii="AkzidenzGrotesk" w:hAnsi="AkzidenzGrotesk" w:cs="Times New Roman"/>
          <w:b/>
          <w:i/>
          <w:color w:val="E7B129"/>
        </w:rPr>
        <w:t>.</w:t>
      </w:r>
      <w:r w:rsidR="00EB2CE5" w:rsidRPr="00AF2B16">
        <w:rPr>
          <w:rFonts w:ascii="AkzidenzGrotesk" w:hAnsi="AkzidenzGrotesk" w:cs="Times New Roman"/>
          <w:b/>
          <w:i/>
          <w:color w:val="E7B129"/>
        </w:rPr>
        <w:t xml:space="preserve"> </w:t>
      </w:r>
      <w:r w:rsidR="00963B77" w:rsidRPr="00AF2B16">
        <w:rPr>
          <w:rFonts w:ascii="AkzidenzGrotesk" w:hAnsi="AkzidenzGrotesk" w:cs="Times New Roman"/>
          <w:b/>
          <w:i/>
          <w:color w:val="E7B129"/>
        </w:rPr>
        <w:t>Objectiviteit</w:t>
      </w:r>
      <w:r w:rsidR="003A460E" w:rsidRPr="00AF2B16">
        <w:rPr>
          <w:rFonts w:ascii="AkzidenzGrotesk" w:hAnsi="AkzidenzGrotesk" w:cs="Times New Roman"/>
          <w:b/>
          <w:i/>
          <w:color w:val="E7B129"/>
        </w:rPr>
        <w:t>sgarantie</w:t>
      </w:r>
    </w:p>
    <w:p w14:paraId="3A1D3264" w14:textId="5A308911" w:rsidR="00002972" w:rsidRPr="00AF2B16" w:rsidRDefault="00002972" w:rsidP="00A6586A">
      <w:pPr>
        <w:pStyle w:val="Default"/>
        <w:ind w:left="708"/>
        <w:rPr>
          <w:rFonts w:ascii="AkzidenzGrotesk" w:hAnsi="AkzidenzGrotesk" w:cs="Times New Roman"/>
          <w:b/>
          <w:i/>
          <w:color w:val="E7B129"/>
        </w:rPr>
      </w:pPr>
      <w:bookmarkStart w:id="1" w:name="_Hlk27395185"/>
      <w:r w:rsidRPr="00AF2B16">
        <w:rPr>
          <w:rFonts w:ascii="AkzidenzGrotesk" w:hAnsi="AkzidenzGrotesk" w:cs="Times New Roman"/>
          <w:b/>
          <w:i/>
          <w:color w:val="E7B129"/>
        </w:rPr>
        <w:t>III.3.1. Beoordelingsinstrument</w:t>
      </w:r>
    </w:p>
    <w:bookmarkEnd w:id="1"/>
    <w:p w14:paraId="0D22F60E" w14:textId="71FC18F6" w:rsidR="00002972" w:rsidRDefault="00002972" w:rsidP="00A6586A">
      <w:pPr>
        <w:pStyle w:val="Default"/>
        <w:ind w:left="708"/>
        <w:rPr>
          <w:rFonts w:ascii="AkzidenzGrotesk" w:hAnsi="AkzidenzGrotesk" w:cstheme="minorHAnsi"/>
          <w:color w:val="auto"/>
        </w:rPr>
      </w:pPr>
      <w:r w:rsidRPr="00F5684B">
        <w:rPr>
          <w:rFonts w:ascii="AkzidenzGrotesk" w:hAnsi="AkzidenzGrotesk" w:cstheme="minorHAnsi"/>
          <w:color w:val="auto"/>
        </w:rPr>
        <w:t>Bij elke beoordeling wordt gebruik gemaakt van hetzelfde beoordelingsinstrument</w:t>
      </w:r>
      <w:r w:rsidR="005A04BC">
        <w:rPr>
          <w:rFonts w:ascii="AkzidenzGrotesk" w:hAnsi="AkzidenzGrotesk" w:cstheme="minorHAnsi"/>
          <w:color w:val="auto"/>
        </w:rPr>
        <w:t xml:space="preserve"> (zie bijlage)</w:t>
      </w:r>
      <w:r w:rsidRPr="00F5684B">
        <w:rPr>
          <w:rFonts w:ascii="AkzidenzGrotesk" w:hAnsi="AkzidenzGrotesk" w:cstheme="minorHAnsi"/>
          <w:color w:val="auto"/>
        </w:rPr>
        <w:t>.</w:t>
      </w:r>
    </w:p>
    <w:p w14:paraId="21F5CD98" w14:textId="77777777" w:rsidR="005A04BC" w:rsidRPr="00F5684B" w:rsidRDefault="005A04BC" w:rsidP="00A6586A">
      <w:pPr>
        <w:pStyle w:val="Default"/>
        <w:ind w:left="708"/>
        <w:rPr>
          <w:rFonts w:ascii="AkzidenzGrotesk" w:hAnsi="AkzidenzGrotesk" w:cstheme="minorHAnsi"/>
          <w:color w:val="auto"/>
        </w:rPr>
      </w:pPr>
    </w:p>
    <w:p w14:paraId="1E70A0D7" w14:textId="1EB45C34" w:rsidR="006B1B28" w:rsidRPr="00AF2B16" w:rsidRDefault="00A6586A" w:rsidP="00A6586A">
      <w:pPr>
        <w:pStyle w:val="Default"/>
        <w:ind w:left="708"/>
        <w:rPr>
          <w:rFonts w:ascii="AkzidenzGrotesk" w:hAnsi="AkzidenzGrotesk" w:cs="Times New Roman"/>
          <w:b/>
          <w:i/>
          <w:color w:val="E7B129"/>
        </w:rPr>
      </w:pPr>
      <w:r w:rsidRPr="00AF2B16">
        <w:rPr>
          <w:rFonts w:ascii="AkzidenzGrotesk" w:hAnsi="AkzidenzGrotesk" w:cs="Times New Roman"/>
          <w:b/>
          <w:i/>
          <w:color w:val="E7B129"/>
        </w:rPr>
        <w:t>III.3.2.</w:t>
      </w:r>
      <w:r w:rsidR="00BF1C68" w:rsidRPr="00AF2B16">
        <w:rPr>
          <w:rFonts w:ascii="AkzidenzGrotesk" w:hAnsi="AkzidenzGrotesk" w:cs="Times New Roman"/>
          <w:b/>
          <w:i/>
          <w:color w:val="E7B129"/>
        </w:rPr>
        <w:t xml:space="preserve"> Beoordelingsprocedure</w:t>
      </w:r>
    </w:p>
    <w:p w14:paraId="0E269368" w14:textId="61B2975D" w:rsidR="000C40F1" w:rsidRPr="00F5684B" w:rsidRDefault="00BF1C68" w:rsidP="00BF1C68">
      <w:pPr>
        <w:pStyle w:val="Default"/>
        <w:ind w:left="708"/>
        <w:rPr>
          <w:rFonts w:ascii="AkzidenzGrotesk" w:hAnsi="AkzidenzGrotesk" w:cstheme="minorHAnsi"/>
          <w:color w:val="auto"/>
        </w:rPr>
      </w:pPr>
      <w:r w:rsidRPr="00F5684B">
        <w:rPr>
          <w:rFonts w:ascii="AkzidenzGrotesk" w:hAnsi="AkzidenzGrotesk" w:cstheme="minorHAnsi"/>
          <w:color w:val="auto"/>
        </w:rPr>
        <w:t>De leden van het premieteam toetsen elke aanvraag aan de Willemsfondscriteria</w:t>
      </w:r>
      <w:r w:rsidR="00A66ACE" w:rsidRPr="00F5684B">
        <w:rPr>
          <w:rFonts w:ascii="AkzidenzGrotesk" w:hAnsi="AkzidenzGrotesk" w:cstheme="minorHAnsi"/>
          <w:color w:val="auto"/>
        </w:rPr>
        <w:t>:</w:t>
      </w:r>
    </w:p>
    <w:p w14:paraId="53AF0938" w14:textId="040F4F6A" w:rsidR="00BF1C68" w:rsidRPr="00F5684B" w:rsidRDefault="00361A74" w:rsidP="000C40F1">
      <w:pPr>
        <w:pStyle w:val="Default"/>
        <w:numPr>
          <w:ilvl w:val="0"/>
          <w:numId w:val="15"/>
        </w:numPr>
        <w:rPr>
          <w:rFonts w:ascii="AkzidenzGrotesk" w:hAnsi="AkzidenzGrotesk" w:cstheme="minorHAnsi"/>
          <w:color w:val="auto"/>
        </w:rPr>
      </w:pPr>
      <w:r w:rsidRPr="00F5684B">
        <w:rPr>
          <w:rFonts w:ascii="AkzidenzGrotesk" w:hAnsi="AkzidenzGrotesk" w:cstheme="minorHAnsi"/>
          <w:color w:val="auto"/>
        </w:rPr>
        <w:t>de leden van het premieteam vullen de beo</w:t>
      </w:r>
      <w:r w:rsidR="006156C6" w:rsidRPr="00F5684B">
        <w:rPr>
          <w:rFonts w:ascii="AkzidenzGrotesk" w:hAnsi="AkzidenzGrotesk" w:cstheme="minorHAnsi"/>
          <w:color w:val="auto"/>
        </w:rPr>
        <w:t>ordelings</w:t>
      </w:r>
      <w:r w:rsidRPr="00F5684B">
        <w:rPr>
          <w:rFonts w:ascii="AkzidenzGrotesk" w:hAnsi="AkzidenzGrotesk" w:cstheme="minorHAnsi"/>
          <w:color w:val="auto"/>
        </w:rPr>
        <w:t>fiche individueel in</w:t>
      </w:r>
      <w:r w:rsidR="00EF22DA">
        <w:rPr>
          <w:rFonts w:ascii="AkzidenzGrotesk" w:hAnsi="AkzidenzGrotesk" w:cstheme="minorHAnsi"/>
          <w:color w:val="auto"/>
        </w:rPr>
        <w:t>;</w:t>
      </w:r>
    </w:p>
    <w:p w14:paraId="730226FB" w14:textId="707B893F" w:rsidR="00F646F7" w:rsidRPr="00F5684B" w:rsidRDefault="00811FEB" w:rsidP="003F6E66">
      <w:pPr>
        <w:pStyle w:val="Default"/>
        <w:numPr>
          <w:ilvl w:val="0"/>
          <w:numId w:val="15"/>
        </w:numPr>
        <w:rPr>
          <w:rFonts w:ascii="AkzidenzGrotesk" w:hAnsi="AkzidenzGrotesk" w:cstheme="minorHAnsi"/>
          <w:color w:val="auto"/>
        </w:rPr>
      </w:pPr>
      <w:r w:rsidRPr="00F5684B">
        <w:rPr>
          <w:rFonts w:ascii="AkzidenzGrotesk" w:hAnsi="AkzidenzGrotesk" w:cstheme="minorHAnsi"/>
          <w:color w:val="auto"/>
        </w:rPr>
        <w:t xml:space="preserve">de leden van het premieteam </w:t>
      </w:r>
      <w:r w:rsidR="00F646F7" w:rsidRPr="00F5684B">
        <w:rPr>
          <w:rFonts w:ascii="AkzidenzGrotesk" w:hAnsi="AkzidenzGrotesk" w:cstheme="minorHAnsi"/>
          <w:color w:val="auto"/>
        </w:rPr>
        <w:t xml:space="preserve">vergelijken de resultaten van hun beoordelingen en komen tot een </w:t>
      </w:r>
      <w:r w:rsidR="00342E18" w:rsidRPr="00F5684B">
        <w:rPr>
          <w:rFonts w:ascii="AkzidenzGrotesk" w:hAnsi="AkzidenzGrotesk" w:cstheme="minorHAnsi"/>
          <w:color w:val="auto"/>
        </w:rPr>
        <w:t>b</w:t>
      </w:r>
      <w:r w:rsidR="005F2BCC" w:rsidRPr="00F5684B">
        <w:rPr>
          <w:rFonts w:ascii="AkzidenzGrotesk" w:hAnsi="AkzidenzGrotesk" w:cstheme="minorHAnsi"/>
          <w:color w:val="auto"/>
        </w:rPr>
        <w:t xml:space="preserve">eargumenteerd </w:t>
      </w:r>
      <w:r w:rsidR="006166F8" w:rsidRPr="00F5684B">
        <w:rPr>
          <w:rFonts w:ascii="AkzidenzGrotesk" w:hAnsi="AkzidenzGrotesk" w:cstheme="minorHAnsi"/>
          <w:color w:val="auto"/>
        </w:rPr>
        <w:t>advies</w:t>
      </w:r>
      <w:r w:rsidR="003F6E66" w:rsidRPr="00F5684B">
        <w:rPr>
          <w:rFonts w:ascii="AkzidenzGrotesk" w:hAnsi="AkzidenzGrotesk" w:cstheme="minorHAnsi"/>
          <w:color w:val="auto"/>
        </w:rPr>
        <w:t xml:space="preserve"> dat ze bezorgen aan </w:t>
      </w:r>
      <w:r w:rsidR="00B83097" w:rsidRPr="00F5684B">
        <w:rPr>
          <w:rFonts w:ascii="AkzidenzGrotesk" w:hAnsi="AkzidenzGrotesk" w:cstheme="minorHAnsi"/>
          <w:color w:val="auto"/>
        </w:rPr>
        <w:t>het</w:t>
      </w:r>
      <w:r w:rsidR="00007287" w:rsidRPr="00F5684B">
        <w:rPr>
          <w:rFonts w:ascii="AkzidenzGrotesk" w:hAnsi="AkzidenzGrotesk" w:cstheme="minorHAnsi"/>
          <w:color w:val="auto"/>
        </w:rPr>
        <w:t xml:space="preserve"> bestuur</w:t>
      </w:r>
      <w:r w:rsidR="00F1241E" w:rsidRPr="00F5684B">
        <w:rPr>
          <w:rFonts w:ascii="AkzidenzGrotesk" w:hAnsi="AkzidenzGrotesk" w:cstheme="minorHAnsi"/>
          <w:color w:val="auto"/>
        </w:rPr>
        <w:t xml:space="preserve"> van het Willemsfonds</w:t>
      </w:r>
      <w:r w:rsidR="00B83097" w:rsidRPr="00F5684B">
        <w:rPr>
          <w:rFonts w:ascii="AkzidenzGrotesk" w:hAnsi="AkzidenzGrotesk" w:cstheme="minorHAnsi"/>
          <w:color w:val="auto"/>
        </w:rPr>
        <w:t>.</w:t>
      </w:r>
    </w:p>
    <w:p w14:paraId="21E63A13" w14:textId="77777777" w:rsidR="007A3941" w:rsidRPr="00AF2B16" w:rsidRDefault="007A3941" w:rsidP="00BF1C68">
      <w:pPr>
        <w:pStyle w:val="Default"/>
        <w:ind w:left="708"/>
        <w:rPr>
          <w:rFonts w:ascii="AkzidenzGrotesk" w:hAnsi="AkzidenzGrotesk" w:cstheme="minorHAnsi"/>
          <w:color w:val="4472C4" w:themeColor="accent1"/>
        </w:rPr>
      </w:pPr>
    </w:p>
    <w:p w14:paraId="3F4A4DB4" w14:textId="7B877853" w:rsidR="00E13C9A" w:rsidRPr="00AF2B16" w:rsidRDefault="001218AF" w:rsidP="009449F7">
      <w:pPr>
        <w:pStyle w:val="Default"/>
        <w:rPr>
          <w:rFonts w:ascii="AkzidenzGrotesk" w:hAnsi="AkzidenzGrotesk" w:cs="Times New Roman"/>
          <w:b/>
          <w:color w:val="4472C4" w:themeColor="accent1"/>
          <w:sz w:val="28"/>
          <w:szCs w:val="28"/>
        </w:rPr>
      </w:pPr>
      <w:r w:rsidRPr="00AF2B16">
        <w:rPr>
          <w:rFonts w:ascii="AkzidenzGrotesk" w:hAnsi="AkzidenzGrotesk" w:cs="Times New Roman"/>
          <w:b/>
          <w:color w:val="4472C4" w:themeColor="accent1"/>
          <w:sz w:val="28"/>
          <w:szCs w:val="28"/>
        </w:rPr>
        <w:t xml:space="preserve">IV. </w:t>
      </w:r>
      <w:r w:rsidR="00540BDB" w:rsidRPr="00AF2B16">
        <w:rPr>
          <w:rFonts w:ascii="AkzidenzGrotesk" w:hAnsi="AkzidenzGrotesk" w:cs="Times New Roman"/>
          <w:b/>
          <w:color w:val="4472C4" w:themeColor="accent1"/>
          <w:sz w:val="28"/>
          <w:szCs w:val="28"/>
        </w:rPr>
        <w:t xml:space="preserve">Stap 4 - </w:t>
      </w:r>
      <w:r w:rsidR="00E13C9A" w:rsidRPr="00AF2B16">
        <w:rPr>
          <w:rFonts w:ascii="AkzidenzGrotesk" w:hAnsi="AkzidenzGrotesk" w:cs="Times New Roman"/>
          <w:b/>
          <w:color w:val="4472C4" w:themeColor="accent1"/>
          <w:sz w:val="28"/>
          <w:szCs w:val="28"/>
        </w:rPr>
        <w:t>Eindbeslissing</w:t>
      </w:r>
      <w:r w:rsidR="004449A0" w:rsidRPr="00AF2B16">
        <w:rPr>
          <w:rFonts w:ascii="AkzidenzGrotesk" w:hAnsi="AkzidenzGrotesk" w:cs="Times New Roman"/>
          <w:b/>
          <w:color w:val="4472C4" w:themeColor="accent1"/>
          <w:sz w:val="28"/>
          <w:szCs w:val="28"/>
        </w:rPr>
        <w:t xml:space="preserve"> door het bestuur</w:t>
      </w:r>
    </w:p>
    <w:p w14:paraId="3F4A4DB6" w14:textId="3FE84253" w:rsidR="00E13C9A" w:rsidRPr="00F5684B" w:rsidRDefault="00E13C9A" w:rsidP="00E13C9A">
      <w:pPr>
        <w:pStyle w:val="Default"/>
        <w:rPr>
          <w:rFonts w:ascii="AkzidenzGrotesk" w:hAnsi="AkzidenzGrotesk" w:cstheme="minorHAnsi"/>
          <w:color w:val="auto"/>
        </w:rPr>
      </w:pPr>
      <w:r w:rsidRPr="00F5684B">
        <w:rPr>
          <w:rFonts w:ascii="AkzidenzGrotesk" w:hAnsi="AkzidenzGrotesk" w:cstheme="minorHAnsi"/>
          <w:color w:val="auto"/>
        </w:rPr>
        <w:t>Het bestuur van het Willemsfonds buigt zich</w:t>
      </w:r>
      <w:r w:rsidR="008E5ADA" w:rsidRPr="00F5684B">
        <w:rPr>
          <w:rFonts w:ascii="AkzidenzGrotesk" w:hAnsi="AkzidenzGrotesk" w:cstheme="minorHAnsi"/>
          <w:color w:val="auto"/>
        </w:rPr>
        <w:t xml:space="preserve"> </w:t>
      </w:r>
      <w:r w:rsidR="00B35EF7" w:rsidRPr="00F5684B">
        <w:rPr>
          <w:rFonts w:ascii="AkzidenzGrotesk" w:hAnsi="AkzidenzGrotesk" w:cstheme="minorHAnsi"/>
          <w:color w:val="auto"/>
        </w:rPr>
        <w:t>elk kw</w:t>
      </w:r>
      <w:r w:rsidR="00DB409A" w:rsidRPr="00F5684B">
        <w:rPr>
          <w:rFonts w:ascii="AkzidenzGrotesk" w:hAnsi="AkzidenzGrotesk" w:cstheme="minorHAnsi"/>
          <w:color w:val="auto"/>
        </w:rPr>
        <w:t xml:space="preserve">artaal </w:t>
      </w:r>
      <w:r w:rsidR="00C47CC8" w:rsidRPr="00F5684B">
        <w:rPr>
          <w:rFonts w:ascii="AkzidenzGrotesk" w:hAnsi="AkzidenzGrotesk" w:cstheme="minorHAnsi"/>
          <w:color w:val="auto"/>
        </w:rPr>
        <w:t>(</w:t>
      </w:r>
      <w:r w:rsidR="00110939" w:rsidRPr="00F5684B">
        <w:rPr>
          <w:rFonts w:ascii="AkzidenzGrotesk" w:hAnsi="AkzidenzGrotesk" w:cstheme="minorHAnsi"/>
          <w:color w:val="auto"/>
        </w:rPr>
        <w:t>maart-</w:t>
      </w:r>
      <w:r w:rsidR="00E26410" w:rsidRPr="00F5684B">
        <w:rPr>
          <w:rFonts w:ascii="AkzidenzGrotesk" w:hAnsi="AkzidenzGrotesk" w:cstheme="minorHAnsi"/>
          <w:color w:val="auto"/>
        </w:rPr>
        <w:t>juni-oktober-december</w:t>
      </w:r>
      <w:r w:rsidR="00DB409A" w:rsidRPr="00F5684B">
        <w:rPr>
          <w:rFonts w:ascii="AkzidenzGrotesk" w:hAnsi="AkzidenzGrotesk" w:cstheme="minorHAnsi"/>
          <w:color w:val="auto"/>
        </w:rPr>
        <w:t>)</w:t>
      </w:r>
      <w:r w:rsidR="005300B1" w:rsidRPr="00F5684B">
        <w:rPr>
          <w:rFonts w:ascii="AkzidenzGrotesk" w:hAnsi="AkzidenzGrotesk" w:cstheme="minorHAnsi"/>
          <w:color w:val="auto"/>
        </w:rPr>
        <w:t xml:space="preserve"> </w:t>
      </w:r>
      <w:r w:rsidRPr="00F5684B">
        <w:rPr>
          <w:rFonts w:ascii="AkzidenzGrotesk" w:hAnsi="AkzidenzGrotesk" w:cstheme="minorHAnsi"/>
          <w:color w:val="auto"/>
        </w:rPr>
        <w:t xml:space="preserve">over de </w:t>
      </w:r>
      <w:r w:rsidR="00627939" w:rsidRPr="00F5684B">
        <w:rPr>
          <w:rFonts w:ascii="AkzidenzGrotesk" w:hAnsi="AkzidenzGrotesk" w:cstheme="minorHAnsi"/>
          <w:color w:val="auto"/>
        </w:rPr>
        <w:t>adviezen</w:t>
      </w:r>
      <w:r w:rsidRPr="00F5684B">
        <w:rPr>
          <w:rFonts w:ascii="AkzidenzGrotesk" w:hAnsi="AkzidenzGrotesk" w:cstheme="minorHAnsi"/>
          <w:color w:val="auto"/>
        </w:rPr>
        <w:t xml:space="preserve"> van het premieteam en neemt</w:t>
      </w:r>
      <w:r w:rsidR="009D43EA" w:rsidRPr="00F5684B">
        <w:rPr>
          <w:rFonts w:ascii="AkzidenzGrotesk" w:hAnsi="AkzidenzGrotesk" w:cstheme="minorHAnsi"/>
          <w:color w:val="auto"/>
        </w:rPr>
        <w:t xml:space="preserve"> </w:t>
      </w:r>
      <w:r w:rsidRPr="00F5684B">
        <w:rPr>
          <w:rFonts w:ascii="AkzidenzGrotesk" w:hAnsi="AkzidenzGrotesk" w:cstheme="minorHAnsi"/>
          <w:color w:val="auto"/>
        </w:rPr>
        <w:t>een eindbeslissing wat betreft toekenning van de premie enerzijds en de hoogte van het toegekende bedrag anderzijds.</w:t>
      </w:r>
    </w:p>
    <w:p w14:paraId="7B2D0925" w14:textId="53A2E131" w:rsidR="0019069B" w:rsidRPr="00F5684B" w:rsidRDefault="00E13C9A" w:rsidP="00E13C9A">
      <w:pPr>
        <w:pStyle w:val="Default"/>
        <w:rPr>
          <w:rFonts w:ascii="AkzidenzGrotesk" w:hAnsi="AkzidenzGrotesk" w:cstheme="minorHAnsi"/>
          <w:color w:val="auto"/>
        </w:rPr>
      </w:pPr>
      <w:r w:rsidRPr="00F5684B">
        <w:rPr>
          <w:rFonts w:ascii="AkzidenzGrotesk" w:hAnsi="AkzidenzGrotesk" w:cstheme="minorHAnsi"/>
          <w:color w:val="auto"/>
        </w:rPr>
        <w:t>Bestuursleden die betrokken partij zijn bij een voorliggend</w:t>
      </w:r>
      <w:r w:rsidR="008A394F" w:rsidRPr="00F5684B">
        <w:rPr>
          <w:rFonts w:ascii="AkzidenzGrotesk" w:hAnsi="AkzidenzGrotesk" w:cstheme="minorHAnsi"/>
          <w:color w:val="auto"/>
        </w:rPr>
        <w:t>(e) activiteit/project</w:t>
      </w:r>
      <w:r w:rsidRPr="00F5684B">
        <w:rPr>
          <w:rFonts w:ascii="AkzidenzGrotesk" w:hAnsi="AkzidenzGrotesk" w:cstheme="minorHAnsi"/>
          <w:color w:val="auto"/>
        </w:rPr>
        <w:t>, verlaten de vergadering.</w:t>
      </w:r>
      <w:r w:rsidR="00193C1E" w:rsidRPr="00F5684B">
        <w:rPr>
          <w:rFonts w:ascii="AkzidenzGrotesk" w:hAnsi="AkzidenzGrotesk" w:cstheme="minorHAnsi"/>
          <w:color w:val="auto"/>
        </w:rPr>
        <w:t xml:space="preserve"> Binnen de </w:t>
      </w:r>
      <w:r w:rsidR="00FE0E91" w:rsidRPr="00F5684B">
        <w:rPr>
          <w:rFonts w:ascii="AkzidenzGrotesk" w:hAnsi="AkzidenzGrotesk" w:cstheme="minorHAnsi"/>
          <w:color w:val="auto"/>
        </w:rPr>
        <w:t>week na de vergadering wordt de eindbeslissing gecommuniceerd aan de</w:t>
      </w:r>
      <w:r w:rsidR="000852C0">
        <w:rPr>
          <w:rFonts w:ascii="AkzidenzGrotesk" w:hAnsi="AkzidenzGrotesk" w:cstheme="minorHAnsi"/>
          <w:color w:val="auto"/>
        </w:rPr>
        <w:t xml:space="preserve"> organisator</w:t>
      </w:r>
      <w:r w:rsidR="004A7EDC" w:rsidRPr="00F5684B">
        <w:rPr>
          <w:rFonts w:ascii="AkzidenzGrotesk" w:hAnsi="AkzidenzGrotesk" w:cstheme="minorHAnsi"/>
          <w:color w:val="auto"/>
        </w:rPr>
        <w:t>.</w:t>
      </w:r>
    </w:p>
    <w:p w14:paraId="1086E349" w14:textId="78FDC8FD" w:rsidR="00540BDB" w:rsidRPr="00F5684B" w:rsidRDefault="00540BDB" w:rsidP="00E13C9A">
      <w:pPr>
        <w:pStyle w:val="Default"/>
        <w:rPr>
          <w:rFonts w:ascii="AkzidenzGrotesk" w:hAnsi="AkzidenzGrotesk" w:cstheme="minorHAnsi"/>
          <w:color w:val="auto"/>
        </w:rPr>
      </w:pPr>
    </w:p>
    <w:p w14:paraId="01F17F71" w14:textId="0DC6035A" w:rsidR="00E96D3B" w:rsidRPr="00AF2B16" w:rsidRDefault="009363B1" w:rsidP="00460584">
      <w:pPr>
        <w:pStyle w:val="Default"/>
        <w:pBdr>
          <w:top w:val="dotted" w:sz="4" w:space="1" w:color="auto"/>
          <w:left w:val="dotted" w:sz="4" w:space="4" w:color="auto"/>
          <w:bottom w:val="dotted" w:sz="4" w:space="1" w:color="auto"/>
          <w:right w:val="dotted" w:sz="4" w:space="4" w:color="auto"/>
        </w:pBdr>
        <w:rPr>
          <w:rFonts w:ascii="AkzidenzGrotesk" w:hAnsi="AkzidenzGrotesk" w:cs="Times New Roman"/>
          <w:b/>
          <w:color w:val="4472C4" w:themeColor="accent1"/>
          <w:sz w:val="36"/>
          <w:szCs w:val="36"/>
        </w:rPr>
      </w:pPr>
      <w:r w:rsidRPr="00AF2B16">
        <w:rPr>
          <w:rFonts w:ascii="AkzidenzGrotesk" w:hAnsi="AkzidenzGrotesk" w:cs="Times New Roman"/>
          <w:b/>
          <w:color w:val="4472C4" w:themeColor="accent1"/>
          <w:sz w:val="36"/>
          <w:szCs w:val="36"/>
        </w:rPr>
        <w:t>Premie</w:t>
      </w:r>
      <w:bookmarkStart w:id="2" w:name="_Hlk27395265"/>
    </w:p>
    <w:p w14:paraId="27950495" w14:textId="77777777" w:rsidR="00AF2B16" w:rsidRDefault="00AF2B16" w:rsidP="00540BDB">
      <w:pPr>
        <w:pStyle w:val="Default"/>
        <w:rPr>
          <w:rFonts w:ascii="AkzidenzGrotesk" w:hAnsi="AkzidenzGrotesk" w:cs="Times New Roman"/>
          <w:b/>
          <w:color w:val="4472C4" w:themeColor="accent1"/>
          <w:sz w:val="28"/>
          <w:szCs w:val="28"/>
        </w:rPr>
      </w:pPr>
    </w:p>
    <w:p w14:paraId="2E243F89" w14:textId="7B5C8631" w:rsidR="009363B1" w:rsidRPr="00AF2B16" w:rsidRDefault="00540BDB" w:rsidP="00540BDB">
      <w:pPr>
        <w:pStyle w:val="Default"/>
        <w:rPr>
          <w:rFonts w:ascii="AkzidenzGrotesk" w:hAnsi="AkzidenzGrotesk" w:cs="Times New Roman"/>
          <w:b/>
          <w:color w:val="4472C4" w:themeColor="accent1"/>
          <w:sz w:val="28"/>
          <w:szCs w:val="28"/>
        </w:rPr>
      </w:pPr>
      <w:r w:rsidRPr="00AF2B16">
        <w:rPr>
          <w:rFonts w:ascii="AkzidenzGrotesk" w:hAnsi="AkzidenzGrotesk" w:cs="Times New Roman"/>
          <w:b/>
          <w:color w:val="4472C4" w:themeColor="accent1"/>
          <w:sz w:val="28"/>
          <w:szCs w:val="28"/>
        </w:rPr>
        <w:t xml:space="preserve">I. </w:t>
      </w:r>
      <w:r w:rsidR="009363B1" w:rsidRPr="00AF2B16">
        <w:rPr>
          <w:rFonts w:ascii="AkzidenzGrotesk" w:hAnsi="AkzidenzGrotesk" w:cs="Times New Roman"/>
          <w:b/>
          <w:color w:val="4472C4" w:themeColor="accent1"/>
          <w:sz w:val="28"/>
          <w:szCs w:val="28"/>
        </w:rPr>
        <w:t>Bedrag</w:t>
      </w:r>
    </w:p>
    <w:bookmarkEnd w:id="2"/>
    <w:p w14:paraId="7BE05CD1" w14:textId="20FC47CD" w:rsidR="005C744E" w:rsidRPr="00F5684B" w:rsidRDefault="00A54040" w:rsidP="00540BDB">
      <w:pPr>
        <w:pStyle w:val="Default"/>
        <w:rPr>
          <w:rFonts w:ascii="AkzidenzGrotesk" w:hAnsi="AkzidenzGrotesk" w:cstheme="minorHAnsi"/>
          <w:color w:val="auto"/>
        </w:rPr>
      </w:pPr>
      <w:r w:rsidRPr="00F5684B">
        <w:rPr>
          <w:rFonts w:ascii="AkzidenzGrotesk" w:hAnsi="AkzidenzGrotesk" w:cstheme="minorHAnsi"/>
          <w:color w:val="auto"/>
        </w:rPr>
        <w:t>Op basis van een analyse van de begroting van de activiteit/</w:t>
      </w:r>
      <w:r w:rsidR="001F45E3" w:rsidRPr="00F5684B">
        <w:rPr>
          <w:rFonts w:ascii="AkzidenzGrotesk" w:hAnsi="AkzidenzGrotesk" w:cstheme="minorHAnsi"/>
          <w:color w:val="auto"/>
        </w:rPr>
        <w:t xml:space="preserve">het </w:t>
      </w:r>
      <w:r w:rsidRPr="00F5684B">
        <w:rPr>
          <w:rFonts w:ascii="AkzidenzGrotesk" w:hAnsi="AkzidenzGrotesk" w:cstheme="minorHAnsi"/>
          <w:color w:val="auto"/>
        </w:rPr>
        <w:t>project</w:t>
      </w:r>
      <w:r w:rsidR="008376B5" w:rsidRPr="00F5684B">
        <w:rPr>
          <w:rFonts w:ascii="AkzidenzGrotesk" w:hAnsi="AkzidenzGrotesk" w:cstheme="minorHAnsi"/>
          <w:color w:val="auto"/>
        </w:rPr>
        <w:t xml:space="preserve">, stelt het premieteam een </w:t>
      </w:r>
      <w:r w:rsidR="00346B54" w:rsidRPr="00F5684B">
        <w:rPr>
          <w:rFonts w:ascii="AkzidenzGrotesk" w:hAnsi="AkzidenzGrotesk" w:cstheme="minorHAnsi"/>
          <w:color w:val="auto"/>
        </w:rPr>
        <w:t xml:space="preserve">richtbedrag voor. </w:t>
      </w:r>
    </w:p>
    <w:p w14:paraId="1BF64943" w14:textId="77777777" w:rsidR="00062A6E" w:rsidRPr="00F5684B" w:rsidRDefault="00062A6E" w:rsidP="00540BDB">
      <w:pPr>
        <w:pStyle w:val="Default"/>
        <w:rPr>
          <w:rFonts w:ascii="AkzidenzGrotesk" w:hAnsi="AkzidenzGrotesk" w:cs="Times New Roman"/>
          <w:b/>
          <w:color w:val="00B0F0"/>
          <w:sz w:val="28"/>
          <w:szCs w:val="28"/>
        </w:rPr>
      </w:pPr>
    </w:p>
    <w:p w14:paraId="37628FB4" w14:textId="20CD735C" w:rsidR="009363B1" w:rsidRPr="00AF2B16" w:rsidRDefault="009363B1" w:rsidP="00540BDB">
      <w:pPr>
        <w:pStyle w:val="Default"/>
        <w:rPr>
          <w:rFonts w:ascii="AkzidenzGrotesk" w:hAnsi="AkzidenzGrotesk" w:cs="Times New Roman"/>
          <w:b/>
          <w:color w:val="4472C4" w:themeColor="accent1"/>
          <w:sz w:val="28"/>
          <w:szCs w:val="28"/>
        </w:rPr>
      </w:pPr>
      <w:r w:rsidRPr="00AF2B16">
        <w:rPr>
          <w:rFonts w:ascii="AkzidenzGrotesk" w:hAnsi="AkzidenzGrotesk" w:cs="Times New Roman"/>
          <w:b/>
          <w:color w:val="4472C4" w:themeColor="accent1"/>
          <w:sz w:val="28"/>
          <w:szCs w:val="28"/>
        </w:rPr>
        <w:t>II. Uitbetaling</w:t>
      </w:r>
    </w:p>
    <w:p w14:paraId="0B0B1F42" w14:textId="77777777" w:rsidR="00546678" w:rsidRDefault="009363B1" w:rsidP="000B2DEF">
      <w:pPr>
        <w:pStyle w:val="Default"/>
        <w:rPr>
          <w:rFonts w:ascii="AkzidenzGrotesk" w:hAnsi="AkzidenzGrotesk" w:cstheme="minorHAnsi"/>
          <w:color w:val="auto"/>
        </w:rPr>
        <w:sectPr w:rsidR="00546678" w:rsidSect="00AF2B16">
          <w:headerReference w:type="default" r:id="rId12"/>
          <w:footerReference w:type="default" r:id="rId13"/>
          <w:pgSz w:w="11906" w:h="16838"/>
          <w:pgMar w:top="1417" w:right="1417" w:bottom="1417" w:left="1417" w:header="708" w:footer="708" w:gutter="0"/>
          <w:cols w:space="708"/>
          <w:docGrid w:linePitch="360"/>
        </w:sectPr>
      </w:pPr>
      <w:r w:rsidRPr="00F5684B">
        <w:rPr>
          <w:rFonts w:ascii="AkzidenzGrotesk" w:hAnsi="AkzidenzGrotesk" w:cstheme="minorHAnsi"/>
          <w:color w:val="auto"/>
        </w:rPr>
        <w:t xml:space="preserve">Het </w:t>
      </w:r>
      <w:r w:rsidR="002D3572" w:rsidRPr="00F5684B">
        <w:rPr>
          <w:rFonts w:ascii="AkzidenzGrotesk" w:hAnsi="AkzidenzGrotesk" w:cstheme="minorHAnsi"/>
          <w:color w:val="auto"/>
        </w:rPr>
        <w:t xml:space="preserve">volledige </w:t>
      </w:r>
      <w:r w:rsidRPr="00F5684B">
        <w:rPr>
          <w:rFonts w:ascii="AkzidenzGrotesk" w:hAnsi="AkzidenzGrotesk" w:cstheme="minorHAnsi"/>
          <w:color w:val="auto"/>
        </w:rPr>
        <w:t>premiebedrag</w:t>
      </w:r>
      <w:r w:rsidR="002D3572" w:rsidRPr="00F5684B">
        <w:rPr>
          <w:rFonts w:ascii="AkzidenzGrotesk" w:hAnsi="AkzidenzGrotesk" w:cstheme="minorHAnsi"/>
          <w:color w:val="auto"/>
        </w:rPr>
        <w:t xml:space="preserve"> wordt </w:t>
      </w:r>
      <w:r w:rsidRPr="00F5684B">
        <w:rPr>
          <w:rFonts w:ascii="AkzidenzGrotesk" w:hAnsi="AkzidenzGrotesk" w:cstheme="minorHAnsi"/>
          <w:color w:val="auto"/>
        </w:rPr>
        <w:t xml:space="preserve">aan de </w:t>
      </w:r>
      <w:r w:rsidR="002E1DF1">
        <w:rPr>
          <w:rFonts w:ascii="AkzidenzGrotesk" w:hAnsi="AkzidenzGrotesk" w:cstheme="minorHAnsi"/>
          <w:color w:val="auto"/>
        </w:rPr>
        <w:t>organisator</w:t>
      </w:r>
      <w:r w:rsidRPr="00F5684B">
        <w:rPr>
          <w:rFonts w:ascii="AkzidenzGrotesk" w:hAnsi="AkzidenzGrotesk" w:cstheme="minorHAnsi"/>
          <w:color w:val="auto"/>
        </w:rPr>
        <w:t xml:space="preserve"> toegekend </w:t>
      </w:r>
      <w:r w:rsidR="0035072E" w:rsidRPr="00F5684B">
        <w:rPr>
          <w:rFonts w:ascii="AkzidenzGrotesk" w:hAnsi="AkzidenzGrotesk" w:cstheme="minorHAnsi"/>
          <w:color w:val="auto"/>
        </w:rPr>
        <w:t xml:space="preserve">op het opgegeven </w:t>
      </w:r>
      <w:r w:rsidR="00576D2B" w:rsidRPr="00F5684B">
        <w:rPr>
          <w:rFonts w:ascii="AkzidenzGrotesk" w:hAnsi="AkzidenzGrotesk" w:cstheme="minorHAnsi"/>
          <w:color w:val="auto"/>
        </w:rPr>
        <w:t>rekeningnummer binnen de</w:t>
      </w:r>
      <w:r w:rsidR="00D06D66" w:rsidRPr="00F5684B">
        <w:rPr>
          <w:rFonts w:ascii="AkzidenzGrotesk" w:hAnsi="AkzidenzGrotesk" w:cstheme="minorHAnsi"/>
          <w:color w:val="auto"/>
        </w:rPr>
        <w:t xml:space="preserve"> </w:t>
      </w:r>
      <w:r w:rsidR="006D5C2D" w:rsidRPr="00F5684B">
        <w:rPr>
          <w:rFonts w:ascii="AkzidenzGrotesk" w:hAnsi="AkzidenzGrotesk" w:cstheme="minorHAnsi"/>
          <w:color w:val="auto"/>
        </w:rPr>
        <w:t xml:space="preserve">vier weken na </w:t>
      </w:r>
      <w:r w:rsidR="004C2624" w:rsidRPr="00F5684B">
        <w:rPr>
          <w:rFonts w:ascii="AkzidenzGrotesk" w:hAnsi="AkzidenzGrotesk" w:cstheme="minorHAnsi"/>
          <w:color w:val="auto"/>
        </w:rPr>
        <w:t xml:space="preserve">het indienen van </w:t>
      </w:r>
      <w:r w:rsidR="00D06D66" w:rsidRPr="00F5684B">
        <w:rPr>
          <w:rFonts w:ascii="AkzidenzGrotesk" w:hAnsi="AkzidenzGrotesk" w:cstheme="minorHAnsi"/>
          <w:color w:val="auto"/>
        </w:rPr>
        <w:t xml:space="preserve">de eindafrekening </w:t>
      </w:r>
      <w:r w:rsidR="004C2624" w:rsidRPr="00F5684B">
        <w:rPr>
          <w:rFonts w:ascii="AkzidenzGrotesk" w:hAnsi="AkzidenzGrotesk" w:cstheme="minorHAnsi"/>
          <w:color w:val="auto"/>
        </w:rPr>
        <w:t>van de activiteit/het project</w:t>
      </w:r>
      <w:r w:rsidR="00AB1CC1" w:rsidRPr="00F5684B">
        <w:rPr>
          <w:rFonts w:ascii="AkzidenzGrotesk" w:hAnsi="AkzidenzGrotesk" w:cstheme="minorHAnsi"/>
          <w:color w:val="auto"/>
        </w:rPr>
        <w:t xml:space="preserve">, aangevuld met </w:t>
      </w:r>
      <w:r w:rsidR="00513EF6">
        <w:rPr>
          <w:rFonts w:ascii="AkzidenzGrotesk" w:hAnsi="AkzidenzGrotesk" w:cstheme="minorHAnsi"/>
          <w:color w:val="auto"/>
        </w:rPr>
        <w:t xml:space="preserve">het nodige </w:t>
      </w:r>
      <w:r w:rsidR="000A3E5C" w:rsidRPr="00F5684B">
        <w:rPr>
          <w:rFonts w:ascii="AkzidenzGrotesk" w:hAnsi="AkzidenzGrotesk" w:cstheme="minorHAnsi"/>
          <w:color w:val="auto"/>
        </w:rPr>
        <w:t>promotie</w:t>
      </w:r>
      <w:r w:rsidR="004C0F16" w:rsidRPr="00F5684B">
        <w:rPr>
          <w:rFonts w:ascii="AkzidenzGrotesk" w:hAnsi="AkzidenzGrotesk" w:cstheme="minorHAnsi"/>
          <w:color w:val="auto"/>
        </w:rPr>
        <w:t>- en fotomateriaal</w:t>
      </w:r>
      <w:r w:rsidRPr="00F5684B">
        <w:rPr>
          <w:rFonts w:ascii="AkzidenzGrotesk" w:hAnsi="AkzidenzGrotesk" w:cstheme="minorHAnsi"/>
          <w:color w:val="auto"/>
        </w:rPr>
        <w:t>.</w:t>
      </w:r>
    </w:p>
    <w:p w14:paraId="62CCEFC7" w14:textId="1F4B543C" w:rsidR="00F6378F" w:rsidRPr="00546678" w:rsidRDefault="00BC78D8" w:rsidP="003D060C">
      <w:pPr>
        <w:pStyle w:val="Default"/>
        <w:rPr>
          <w:rFonts w:ascii="AkzidenzGrotesk" w:hAnsi="AkzidenzGrotesk" w:cs="Arial"/>
          <w:b/>
          <w:color w:val="E7B129"/>
          <w:sz w:val="32"/>
          <w:szCs w:val="32"/>
        </w:rPr>
      </w:pPr>
      <w:bookmarkStart w:id="3" w:name="_Hlk9251603"/>
      <w:bookmarkStart w:id="4" w:name="_Hlk9342506"/>
      <w:r w:rsidRPr="00546678">
        <w:rPr>
          <w:rFonts w:ascii="AkzidenzGrotesk" w:hAnsi="AkzidenzGrotesk" w:cs="Arial"/>
          <w:b/>
          <w:color w:val="E7B129"/>
          <w:sz w:val="32"/>
          <w:szCs w:val="32"/>
        </w:rPr>
        <w:lastRenderedPageBreak/>
        <w:t>BEOORDELINGSFICHE</w:t>
      </w:r>
    </w:p>
    <w:p w14:paraId="27EB38DF" w14:textId="77777777" w:rsidR="001B0E10" w:rsidRPr="00F5684B" w:rsidRDefault="001B0E10" w:rsidP="003D060C">
      <w:pPr>
        <w:pStyle w:val="Default"/>
        <w:rPr>
          <w:rFonts w:ascii="AkzidenzGrotesk" w:hAnsi="AkzidenzGrotesk" w:cs="Arial"/>
          <w:b/>
          <w:color w:val="ED7D31" w:themeColor="accent2"/>
          <w:sz w:val="32"/>
          <w:szCs w:val="32"/>
        </w:rPr>
      </w:pPr>
    </w:p>
    <w:p w14:paraId="3F4A4DCB" w14:textId="43FD2DA5" w:rsidR="00D50FCC" w:rsidRPr="00F5684B" w:rsidRDefault="00062637" w:rsidP="003D060C">
      <w:pPr>
        <w:pStyle w:val="Default"/>
        <w:rPr>
          <w:rFonts w:ascii="AkzidenzGrotesk" w:hAnsi="AkzidenzGrotesk" w:cs="Arial"/>
          <w:b/>
          <w:color w:val="auto"/>
        </w:rPr>
      </w:pPr>
      <w:r w:rsidRPr="00F5684B">
        <w:rPr>
          <w:rFonts w:ascii="AkzidenzGrotesk" w:hAnsi="AkzidenzGrotesk" w:cs="Arial"/>
          <w:b/>
          <w:color w:val="auto"/>
        </w:rPr>
        <w:t>N</w:t>
      </w:r>
      <w:r w:rsidR="004E74CE" w:rsidRPr="00F5684B">
        <w:rPr>
          <w:rFonts w:ascii="AkzidenzGrotesk" w:hAnsi="AkzidenzGrotesk" w:cs="Arial"/>
          <w:b/>
          <w:color w:val="auto"/>
        </w:rPr>
        <w:t>aam:</w:t>
      </w:r>
      <w:r w:rsidR="004E74CE" w:rsidRPr="00F5684B">
        <w:rPr>
          <w:rFonts w:ascii="AkzidenzGrotesk" w:hAnsi="AkzidenzGrotesk" w:cs="Arial"/>
          <w:b/>
          <w:color w:val="auto"/>
        </w:rPr>
        <w:tab/>
      </w:r>
      <w:r w:rsidR="004E74CE" w:rsidRPr="00F5684B">
        <w:rPr>
          <w:rFonts w:ascii="AkzidenzGrotesk" w:hAnsi="AkzidenzGrotesk" w:cs="Arial"/>
          <w:b/>
          <w:color w:val="auto"/>
        </w:rPr>
        <w:tab/>
      </w:r>
      <w:r w:rsidR="004E74CE" w:rsidRPr="00F5684B">
        <w:rPr>
          <w:rFonts w:ascii="AkzidenzGrotesk" w:hAnsi="AkzidenzGrotesk" w:cs="Arial"/>
          <w:b/>
          <w:color w:val="auto"/>
        </w:rPr>
        <w:tab/>
        <w:t>…………………………………………</w:t>
      </w:r>
      <w:r w:rsidR="00D50FCC" w:rsidRPr="00F5684B">
        <w:rPr>
          <w:rFonts w:ascii="AkzidenzGrotesk" w:hAnsi="AkzidenzGrotesk" w:cs="Arial"/>
          <w:b/>
          <w:color w:val="auto"/>
        </w:rPr>
        <w:tab/>
      </w:r>
      <w:r w:rsidR="00D50FCC" w:rsidRPr="00F5684B">
        <w:rPr>
          <w:rFonts w:ascii="AkzidenzGrotesk" w:hAnsi="AkzidenzGrotesk" w:cs="Arial"/>
          <w:b/>
          <w:color w:val="auto"/>
        </w:rPr>
        <w:tab/>
        <w:t xml:space="preserve">Beoordelaar: </w:t>
      </w:r>
      <w:r w:rsidRPr="00F5684B">
        <w:rPr>
          <w:rFonts w:ascii="AkzidenzGrotesk" w:hAnsi="AkzidenzGrotesk" w:cs="Arial"/>
          <w:b/>
          <w:color w:val="auto"/>
        </w:rPr>
        <w:t xml:space="preserve">  </w:t>
      </w:r>
      <w:r w:rsidRPr="00F5684B">
        <w:rPr>
          <w:rFonts w:ascii="AkzidenzGrotesk" w:hAnsi="AkzidenzGrotesk" w:cs="Arial"/>
          <w:b/>
          <w:color w:val="auto"/>
        </w:rPr>
        <w:tab/>
      </w:r>
      <w:r w:rsidRPr="00F5684B">
        <w:rPr>
          <w:rFonts w:ascii="AkzidenzGrotesk" w:hAnsi="AkzidenzGrotesk" w:cs="Arial"/>
          <w:b/>
          <w:color w:val="auto"/>
        </w:rPr>
        <w:tab/>
        <w:t>………………………..</w:t>
      </w:r>
      <w:r w:rsidR="00D50FCC" w:rsidRPr="00F5684B">
        <w:rPr>
          <w:rFonts w:ascii="AkzidenzGrotesk" w:hAnsi="AkzidenzGrotesk" w:cs="Arial"/>
          <w:b/>
          <w:color w:val="auto"/>
        </w:rPr>
        <w:t>………….</w:t>
      </w:r>
    </w:p>
    <w:p w14:paraId="6943A0D6" w14:textId="77777777" w:rsidR="00521742" w:rsidRPr="00F5684B" w:rsidRDefault="00521742" w:rsidP="00EF052F">
      <w:pPr>
        <w:pStyle w:val="Default"/>
        <w:rPr>
          <w:rFonts w:ascii="AkzidenzGrotesk" w:hAnsi="AkzidenzGrotesk" w:cs="Arial"/>
          <w:b/>
          <w:color w:val="auto"/>
        </w:rPr>
      </w:pPr>
    </w:p>
    <w:p w14:paraId="3F4A4DCC" w14:textId="680D8210" w:rsidR="004E74CE" w:rsidRPr="00F5684B" w:rsidRDefault="004E74CE" w:rsidP="00EF052F">
      <w:pPr>
        <w:pStyle w:val="Default"/>
        <w:rPr>
          <w:rFonts w:ascii="AkzidenzGrotesk" w:hAnsi="AkzidenzGrotesk" w:cs="Arial"/>
          <w:b/>
          <w:color w:val="auto"/>
        </w:rPr>
      </w:pPr>
      <w:r w:rsidRPr="00F5684B">
        <w:rPr>
          <w:rFonts w:ascii="AkzidenzGrotesk" w:hAnsi="AkzidenzGrotesk" w:cs="Arial"/>
          <w:b/>
          <w:color w:val="auto"/>
        </w:rPr>
        <w:t>Contactpersoon:</w:t>
      </w:r>
      <w:r w:rsidRPr="00F5684B">
        <w:rPr>
          <w:rFonts w:ascii="AkzidenzGrotesk" w:hAnsi="AkzidenzGrotesk" w:cs="Arial"/>
          <w:b/>
          <w:color w:val="auto"/>
        </w:rPr>
        <w:tab/>
      </w:r>
      <w:r w:rsidRPr="00F5684B">
        <w:rPr>
          <w:rFonts w:ascii="AkzidenzGrotesk" w:hAnsi="AkzidenzGrotesk" w:cs="Arial"/>
          <w:b/>
          <w:color w:val="auto"/>
        </w:rPr>
        <w:tab/>
        <w:t>…………………………………………</w:t>
      </w:r>
      <w:r w:rsidR="00D50FCC" w:rsidRPr="00F5684B">
        <w:rPr>
          <w:rFonts w:ascii="AkzidenzGrotesk" w:hAnsi="AkzidenzGrotesk" w:cs="Arial"/>
          <w:b/>
          <w:color w:val="auto"/>
        </w:rPr>
        <w:tab/>
      </w:r>
      <w:r w:rsidR="00D50FCC" w:rsidRPr="00F5684B">
        <w:rPr>
          <w:rFonts w:ascii="AkzidenzGrotesk" w:hAnsi="AkzidenzGrotesk" w:cs="Arial"/>
          <w:b/>
          <w:color w:val="auto"/>
        </w:rPr>
        <w:tab/>
      </w:r>
      <w:r w:rsidR="003E4083" w:rsidRPr="00F5684B">
        <w:rPr>
          <w:rFonts w:ascii="AkzidenzGrotesk" w:hAnsi="AkzidenzGrotesk" w:cs="Arial"/>
          <w:b/>
          <w:color w:val="auto"/>
        </w:rPr>
        <w:t>B</w:t>
      </w:r>
      <w:r w:rsidRPr="00F5684B">
        <w:rPr>
          <w:rFonts w:ascii="AkzidenzGrotesk" w:hAnsi="AkzidenzGrotesk" w:cs="Arial"/>
          <w:b/>
          <w:color w:val="auto"/>
        </w:rPr>
        <w:t>eoordeling</w:t>
      </w:r>
      <w:r w:rsidR="003E4083" w:rsidRPr="00F5684B">
        <w:rPr>
          <w:rFonts w:ascii="AkzidenzGrotesk" w:hAnsi="AkzidenzGrotesk" w:cs="Arial"/>
          <w:b/>
          <w:color w:val="auto"/>
        </w:rPr>
        <w:t>sdatum</w:t>
      </w:r>
      <w:r w:rsidRPr="00F5684B">
        <w:rPr>
          <w:rFonts w:ascii="AkzidenzGrotesk" w:hAnsi="AkzidenzGrotesk" w:cs="Arial"/>
          <w:b/>
          <w:color w:val="auto"/>
        </w:rPr>
        <w:t xml:space="preserve">: </w:t>
      </w:r>
      <w:r w:rsidR="00062637" w:rsidRPr="00F5684B">
        <w:rPr>
          <w:rFonts w:ascii="AkzidenzGrotesk" w:hAnsi="AkzidenzGrotesk" w:cs="Arial"/>
          <w:b/>
          <w:color w:val="auto"/>
        </w:rPr>
        <w:tab/>
        <w:t>…</w:t>
      </w:r>
      <w:r w:rsidR="003E4083" w:rsidRPr="00F5684B">
        <w:rPr>
          <w:rFonts w:ascii="AkzidenzGrotesk" w:hAnsi="AkzidenzGrotesk" w:cs="Arial"/>
          <w:b/>
          <w:color w:val="auto"/>
        </w:rPr>
        <w:t>...</w:t>
      </w:r>
      <w:r w:rsidRPr="00F5684B">
        <w:rPr>
          <w:rFonts w:ascii="AkzidenzGrotesk" w:hAnsi="AkzidenzGrotesk" w:cs="Arial"/>
          <w:b/>
          <w:color w:val="auto"/>
        </w:rPr>
        <w:t>………………………………</w:t>
      </w:r>
    </w:p>
    <w:p w14:paraId="12DE1949" w14:textId="6D7CCAD3" w:rsidR="00521742" w:rsidRPr="00F5684B" w:rsidRDefault="00521742" w:rsidP="00EF052F">
      <w:pPr>
        <w:pStyle w:val="Default"/>
        <w:rPr>
          <w:rFonts w:ascii="AkzidenzGrotesk" w:hAnsi="AkzidenzGrotesk" w:cs="Arial"/>
          <w:b/>
          <w:color w:val="auto"/>
        </w:rPr>
      </w:pPr>
    </w:p>
    <w:p w14:paraId="0DD323BB" w14:textId="77777777" w:rsidR="009D487A" w:rsidRPr="00F5684B" w:rsidRDefault="009D487A" w:rsidP="00EF052F">
      <w:pPr>
        <w:pStyle w:val="Default"/>
        <w:rPr>
          <w:rFonts w:ascii="AkzidenzGrotesk" w:hAnsi="AkzidenzGrotesk" w:cs="Arial"/>
          <w:b/>
          <w:color w:val="auto"/>
        </w:rPr>
      </w:pPr>
    </w:p>
    <w:p w14:paraId="3F4A4DCD" w14:textId="77777777" w:rsidR="002A40B2" w:rsidRPr="00F5684B" w:rsidRDefault="002A40B2" w:rsidP="00EF052F">
      <w:pPr>
        <w:pStyle w:val="Default"/>
        <w:rPr>
          <w:rFonts w:ascii="AkzidenzGrotesk" w:hAnsi="AkzidenzGrotesk" w:cs="Arial"/>
          <w:b/>
          <w:color w:val="auto"/>
          <w:sz w:val="20"/>
          <w:szCs w:val="20"/>
        </w:rPr>
      </w:pPr>
      <w:bookmarkStart w:id="5" w:name="_Hlk31888248"/>
    </w:p>
    <w:tbl>
      <w:tblPr>
        <w:tblStyle w:val="Tabelraster"/>
        <w:tblW w:w="1388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2552"/>
        <w:gridCol w:w="6804"/>
      </w:tblGrid>
      <w:tr w:rsidR="009D487A" w:rsidRPr="00F5684B" w14:paraId="3F4A4DD1" w14:textId="17615361" w:rsidTr="00460584">
        <w:tc>
          <w:tcPr>
            <w:tcW w:w="4531" w:type="dxa"/>
          </w:tcPr>
          <w:p w14:paraId="3F4A4DCE" w14:textId="2DBA8F32" w:rsidR="009D487A" w:rsidRPr="00F5684B" w:rsidRDefault="009D487A" w:rsidP="00B202CE">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Basisvoorwaarde</w:t>
            </w:r>
          </w:p>
        </w:tc>
        <w:tc>
          <w:tcPr>
            <w:tcW w:w="2552" w:type="dxa"/>
          </w:tcPr>
          <w:p w14:paraId="3F4A4DCF" w14:textId="77777777" w:rsidR="009D487A" w:rsidRPr="00F5684B" w:rsidRDefault="009D487A" w:rsidP="00B202CE">
            <w:pPr>
              <w:pStyle w:val="Default"/>
              <w:rPr>
                <w:rFonts w:ascii="AkzidenzGrotesk" w:hAnsi="AkzidenzGrotesk" w:cs="Arial"/>
                <w:b/>
                <w:color w:val="auto"/>
                <w:sz w:val="32"/>
                <w:szCs w:val="32"/>
              </w:rPr>
            </w:pPr>
          </w:p>
        </w:tc>
        <w:tc>
          <w:tcPr>
            <w:tcW w:w="6804" w:type="dxa"/>
          </w:tcPr>
          <w:p w14:paraId="0BC85E3F" w14:textId="744D1799" w:rsidR="009D487A" w:rsidRPr="00F5684B" w:rsidRDefault="009D487A" w:rsidP="00B202CE">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Argumenten van de beoordelaar</w:t>
            </w:r>
          </w:p>
        </w:tc>
      </w:tr>
      <w:tr w:rsidR="009D487A" w:rsidRPr="00F5684B" w14:paraId="76FF38EB" w14:textId="7210475F" w:rsidTr="00460584">
        <w:trPr>
          <w:trHeight w:val="702"/>
        </w:trPr>
        <w:tc>
          <w:tcPr>
            <w:tcW w:w="4531" w:type="dxa"/>
          </w:tcPr>
          <w:p w14:paraId="6149E2BC" w14:textId="33165405" w:rsidR="009D487A" w:rsidRPr="00F5684B" w:rsidRDefault="009D487A" w:rsidP="0072050D">
            <w:pPr>
              <w:pStyle w:val="Default"/>
              <w:rPr>
                <w:rFonts w:ascii="AkzidenzGrotesk" w:hAnsi="AkzidenzGrotesk" w:cs="Arial"/>
                <w:b/>
                <w:bCs/>
                <w:color w:val="auto"/>
                <w:sz w:val="28"/>
                <w:szCs w:val="28"/>
              </w:rPr>
            </w:pPr>
            <w:r w:rsidRPr="00F5684B">
              <w:rPr>
                <w:rFonts w:ascii="AkzidenzGrotesk" w:hAnsi="AkzidenzGrotesk" w:cstheme="minorHAnsi"/>
                <w:b/>
                <w:bCs/>
                <w:color w:val="auto"/>
                <w:sz w:val="28"/>
                <w:szCs w:val="28"/>
              </w:rPr>
              <w:t>De activiteit/het project kadert binnen de werking en het beleidsplan van het Willemsfonds.</w:t>
            </w:r>
          </w:p>
        </w:tc>
        <w:tc>
          <w:tcPr>
            <w:tcW w:w="2552" w:type="dxa"/>
            <w:vMerge w:val="restart"/>
          </w:tcPr>
          <w:p w14:paraId="6A8C2A06" w14:textId="1878F78E" w:rsidR="009D487A" w:rsidRPr="00F5684B" w:rsidRDefault="009D487A" w:rsidP="00521742">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Ja/ Nee</w:t>
            </w:r>
          </w:p>
        </w:tc>
        <w:tc>
          <w:tcPr>
            <w:tcW w:w="6804" w:type="dxa"/>
            <w:vMerge w:val="restart"/>
          </w:tcPr>
          <w:p w14:paraId="758EEE29" w14:textId="77777777" w:rsidR="009D487A" w:rsidRPr="00F5684B" w:rsidRDefault="009D487A" w:rsidP="00521742">
            <w:pPr>
              <w:pStyle w:val="Default"/>
              <w:rPr>
                <w:rFonts w:ascii="AkzidenzGrotesk" w:hAnsi="AkzidenzGrotesk" w:cs="Arial"/>
                <w:b/>
                <w:color w:val="auto"/>
                <w:sz w:val="32"/>
                <w:szCs w:val="32"/>
              </w:rPr>
            </w:pPr>
          </w:p>
        </w:tc>
      </w:tr>
      <w:tr w:rsidR="009D487A" w:rsidRPr="00F5684B" w14:paraId="7A80B00C" w14:textId="47BD38AF" w:rsidTr="00460584">
        <w:tc>
          <w:tcPr>
            <w:tcW w:w="4531" w:type="dxa"/>
          </w:tcPr>
          <w:p w14:paraId="38378F0D" w14:textId="77777777" w:rsidR="009D487A" w:rsidRPr="00F5684B" w:rsidRDefault="009D487A" w:rsidP="00821E83">
            <w:pPr>
              <w:pStyle w:val="Default"/>
              <w:rPr>
                <w:rFonts w:ascii="AkzidenzGrotesk" w:hAnsi="AkzidenzGrotesk" w:cs="Arial"/>
                <w:b/>
                <w:color w:val="auto"/>
                <w:sz w:val="32"/>
                <w:szCs w:val="32"/>
              </w:rPr>
            </w:pPr>
          </w:p>
        </w:tc>
        <w:tc>
          <w:tcPr>
            <w:tcW w:w="2552" w:type="dxa"/>
            <w:vMerge/>
          </w:tcPr>
          <w:p w14:paraId="4677ACFB" w14:textId="41667D04" w:rsidR="009D487A" w:rsidRPr="00F5684B" w:rsidRDefault="009D487A" w:rsidP="00821E83">
            <w:pPr>
              <w:pStyle w:val="Default"/>
              <w:rPr>
                <w:rFonts w:ascii="AkzidenzGrotesk" w:hAnsi="AkzidenzGrotesk" w:cs="Arial"/>
                <w:b/>
                <w:color w:val="auto"/>
                <w:sz w:val="32"/>
                <w:szCs w:val="32"/>
              </w:rPr>
            </w:pPr>
          </w:p>
        </w:tc>
        <w:tc>
          <w:tcPr>
            <w:tcW w:w="6804" w:type="dxa"/>
            <w:vMerge/>
          </w:tcPr>
          <w:p w14:paraId="41346592" w14:textId="77777777" w:rsidR="009D487A" w:rsidRPr="00F5684B" w:rsidRDefault="009D487A" w:rsidP="00821E83">
            <w:pPr>
              <w:pStyle w:val="Default"/>
              <w:rPr>
                <w:rFonts w:ascii="AkzidenzGrotesk" w:hAnsi="AkzidenzGrotesk" w:cs="Arial"/>
                <w:b/>
                <w:color w:val="auto"/>
                <w:sz w:val="32"/>
                <w:szCs w:val="32"/>
              </w:rPr>
            </w:pPr>
          </w:p>
        </w:tc>
      </w:tr>
    </w:tbl>
    <w:p w14:paraId="3F4A4DDA" w14:textId="4ED6B103" w:rsidR="00953C88" w:rsidRPr="00F5684B" w:rsidRDefault="00953C88" w:rsidP="00EF052F">
      <w:pPr>
        <w:pStyle w:val="Default"/>
        <w:rPr>
          <w:rFonts w:ascii="AkzidenzGrotesk" w:hAnsi="AkzidenzGrotesk" w:cs="Arial"/>
          <w:b/>
          <w:color w:val="auto"/>
          <w:sz w:val="20"/>
          <w:szCs w:val="20"/>
        </w:rPr>
      </w:pPr>
    </w:p>
    <w:p w14:paraId="1D51AA4E" w14:textId="60FF24D6" w:rsidR="00521742" w:rsidRPr="00F5684B" w:rsidRDefault="00521742" w:rsidP="00EF052F">
      <w:pPr>
        <w:pStyle w:val="Default"/>
        <w:rPr>
          <w:rFonts w:ascii="AkzidenzGrotesk" w:hAnsi="AkzidenzGrotesk" w:cs="Arial"/>
          <w:b/>
          <w:color w:val="auto"/>
          <w:sz w:val="20"/>
          <w:szCs w:val="20"/>
        </w:rPr>
      </w:pPr>
    </w:p>
    <w:p w14:paraId="37350FEB" w14:textId="77777777" w:rsidR="00521742" w:rsidRPr="00F5684B" w:rsidRDefault="00521742" w:rsidP="00EF052F">
      <w:pPr>
        <w:pStyle w:val="Default"/>
        <w:rPr>
          <w:rFonts w:ascii="AkzidenzGrotesk" w:hAnsi="AkzidenzGrotesk" w:cs="Arial"/>
          <w:b/>
          <w:color w:val="auto"/>
          <w:sz w:val="20"/>
          <w:szCs w:val="20"/>
        </w:rPr>
      </w:pPr>
    </w:p>
    <w:tbl>
      <w:tblPr>
        <w:tblStyle w:val="Tabelraster"/>
        <w:tblW w:w="13896"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492"/>
        <w:gridCol w:w="2591"/>
        <w:gridCol w:w="6813"/>
      </w:tblGrid>
      <w:tr w:rsidR="00F00750" w:rsidRPr="00F5684B" w14:paraId="3F4A4DDE" w14:textId="77777777" w:rsidTr="00460584">
        <w:tc>
          <w:tcPr>
            <w:tcW w:w="4492" w:type="dxa"/>
          </w:tcPr>
          <w:p w14:paraId="3F4A4DDB" w14:textId="2C453760" w:rsidR="00F00750" w:rsidRPr="00F5684B" w:rsidRDefault="00AF3357" w:rsidP="00EF052F">
            <w:pPr>
              <w:pStyle w:val="Default"/>
              <w:rPr>
                <w:rFonts w:ascii="AkzidenzGrotesk" w:hAnsi="AkzidenzGrotesk" w:cs="Arial"/>
                <w:b/>
                <w:color w:val="auto"/>
                <w:sz w:val="32"/>
                <w:szCs w:val="32"/>
              </w:rPr>
            </w:pPr>
            <w:bookmarkStart w:id="6" w:name="_Hlk9258279"/>
            <w:r w:rsidRPr="00F5684B">
              <w:rPr>
                <w:rFonts w:ascii="AkzidenzGrotesk" w:hAnsi="AkzidenzGrotesk" w:cs="Arial"/>
                <w:b/>
                <w:color w:val="auto"/>
                <w:sz w:val="32"/>
                <w:szCs w:val="32"/>
              </w:rPr>
              <w:t>C</w:t>
            </w:r>
            <w:r w:rsidR="00F00750" w:rsidRPr="00F5684B">
              <w:rPr>
                <w:rFonts w:ascii="AkzidenzGrotesk" w:hAnsi="AkzidenzGrotesk" w:cs="Arial"/>
                <w:b/>
                <w:color w:val="auto"/>
                <w:sz w:val="32"/>
                <w:szCs w:val="32"/>
              </w:rPr>
              <w:t>riteria</w:t>
            </w:r>
          </w:p>
        </w:tc>
        <w:tc>
          <w:tcPr>
            <w:tcW w:w="2591" w:type="dxa"/>
          </w:tcPr>
          <w:p w14:paraId="3F4A4DDC" w14:textId="7E8C8191" w:rsidR="00F00750" w:rsidRPr="00F5684B" w:rsidRDefault="00F00750" w:rsidP="00EF052F">
            <w:pPr>
              <w:pStyle w:val="Default"/>
              <w:rPr>
                <w:rFonts w:ascii="AkzidenzGrotesk" w:hAnsi="AkzidenzGrotesk" w:cs="Arial"/>
                <w:b/>
                <w:color w:val="auto"/>
                <w:sz w:val="32"/>
                <w:szCs w:val="32"/>
              </w:rPr>
            </w:pPr>
          </w:p>
        </w:tc>
        <w:tc>
          <w:tcPr>
            <w:tcW w:w="6813" w:type="dxa"/>
          </w:tcPr>
          <w:p w14:paraId="3F4A4DDD" w14:textId="77777777" w:rsidR="00F00750" w:rsidRPr="00F5684B" w:rsidRDefault="00621E0E" w:rsidP="00EF052F">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A</w:t>
            </w:r>
            <w:r w:rsidR="00F00750" w:rsidRPr="00F5684B">
              <w:rPr>
                <w:rFonts w:ascii="AkzidenzGrotesk" w:hAnsi="AkzidenzGrotesk" w:cs="Arial"/>
                <w:b/>
                <w:color w:val="auto"/>
                <w:sz w:val="32"/>
                <w:szCs w:val="32"/>
              </w:rPr>
              <w:t xml:space="preserve">rgumenten </w:t>
            </w:r>
            <w:r w:rsidRPr="00F5684B">
              <w:rPr>
                <w:rFonts w:ascii="AkzidenzGrotesk" w:hAnsi="AkzidenzGrotesk" w:cs="Arial"/>
                <w:b/>
                <w:color w:val="auto"/>
                <w:sz w:val="32"/>
                <w:szCs w:val="32"/>
              </w:rPr>
              <w:t>van de beoordelaar</w:t>
            </w:r>
          </w:p>
        </w:tc>
      </w:tr>
      <w:tr w:rsidR="00457343" w:rsidRPr="00F5684B" w14:paraId="0791D67B" w14:textId="77777777" w:rsidTr="00460584">
        <w:tc>
          <w:tcPr>
            <w:tcW w:w="4492" w:type="dxa"/>
            <w:shd w:val="clear" w:color="auto" w:fill="E7B129"/>
          </w:tcPr>
          <w:p w14:paraId="16BD6FCB" w14:textId="2BECF96D" w:rsidR="00457343" w:rsidRPr="00F5684B" w:rsidRDefault="00457343" w:rsidP="00F16A4B">
            <w:pPr>
              <w:pStyle w:val="Default"/>
              <w:tabs>
                <w:tab w:val="left" w:pos="1044"/>
              </w:tabs>
              <w:rPr>
                <w:rFonts w:ascii="AkzidenzGrotesk" w:hAnsi="AkzidenzGrotesk" w:cs="Arial"/>
                <w:bCs/>
                <w:color w:val="auto"/>
              </w:rPr>
            </w:pPr>
            <w:r w:rsidRPr="00F5684B">
              <w:rPr>
                <w:rFonts w:ascii="AkzidenzGrotesk" w:hAnsi="AkzidenzGrotesk" w:cs="Arial"/>
                <w:b/>
                <w:color w:val="auto"/>
              </w:rPr>
              <w:t>INHOUDELIJK</w:t>
            </w:r>
          </w:p>
        </w:tc>
        <w:tc>
          <w:tcPr>
            <w:tcW w:w="2591" w:type="dxa"/>
            <w:shd w:val="clear" w:color="auto" w:fill="E7B129"/>
          </w:tcPr>
          <w:p w14:paraId="7C768015" w14:textId="77777777" w:rsidR="00457343" w:rsidRPr="00F5684B" w:rsidRDefault="00457343" w:rsidP="00F16A4B">
            <w:pPr>
              <w:pStyle w:val="Default"/>
              <w:tabs>
                <w:tab w:val="left" w:pos="1044"/>
              </w:tabs>
              <w:rPr>
                <w:rFonts w:ascii="AkzidenzGrotesk" w:hAnsi="AkzidenzGrotesk" w:cs="Arial"/>
                <w:b/>
                <w:color w:val="auto"/>
              </w:rPr>
            </w:pPr>
          </w:p>
        </w:tc>
        <w:tc>
          <w:tcPr>
            <w:tcW w:w="6813" w:type="dxa"/>
            <w:shd w:val="clear" w:color="auto" w:fill="E7B129"/>
          </w:tcPr>
          <w:p w14:paraId="691C8E74" w14:textId="77777777" w:rsidR="00457343" w:rsidRPr="00F5684B" w:rsidRDefault="00457343" w:rsidP="00F16A4B">
            <w:pPr>
              <w:pStyle w:val="Default"/>
              <w:tabs>
                <w:tab w:val="left" w:pos="1044"/>
              </w:tabs>
              <w:rPr>
                <w:rFonts w:ascii="AkzidenzGrotesk" w:hAnsi="AkzidenzGrotesk" w:cs="Arial"/>
                <w:b/>
                <w:color w:val="auto"/>
              </w:rPr>
            </w:pPr>
          </w:p>
        </w:tc>
      </w:tr>
      <w:tr w:rsidR="00D4375F" w:rsidRPr="00F5684B" w14:paraId="3CCF0479" w14:textId="77777777" w:rsidTr="00460584">
        <w:tc>
          <w:tcPr>
            <w:tcW w:w="4492" w:type="dxa"/>
          </w:tcPr>
          <w:p w14:paraId="1FA7E138" w14:textId="4EC7666A" w:rsidR="00D4375F" w:rsidRPr="00F5684B" w:rsidRDefault="00D4375F" w:rsidP="00D4375F">
            <w:pPr>
              <w:pStyle w:val="Default"/>
              <w:tabs>
                <w:tab w:val="left" w:pos="1044"/>
              </w:tabs>
              <w:rPr>
                <w:rFonts w:ascii="AkzidenzGrotesk" w:hAnsi="AkzidenzGrotesk" w:cs="Arial"/>
                <w:b/>
                <w:color w:val="auto"/>
              </w:rPr>
            </w:pPr>
            <w:r w:rsidRPr="00F5684B">
              <w:rPr>
                <w:rFonts w:ascii="AkzidenzGrotesk" w:hAnsi="AkzidenzGrotesk" w:cs="Arial"/>
                <w:b/>
                <w:color w:val="auto"/>
              </w:rPr>
              <w:t>Taal en cultuur</w:t>
            </w:r>
          </w:p>
          <w:p w14:paraId="090BB366" w14:textId="4C9F813D" w:rsidR="00D4375F" w:rsidRPr="00F5684B" w:rsidRDefault="00D4375F" w:rsidP="00D4375F">
            <w:pPr>
              <w:autoSpaceDE w:val="0"/>
              <w:autoSpaceDN w:val="0"/>
              <w:adjustRightInd w:val="0"/>
              <w:spacing w:after="0" w:line="240" w:lineRule="auto"/>
              <w:rPr>
                <w:rFonts w:ascii="AkzidenzGrotesk" w:hAnsi="AkzidenzGrotesk" w:cs="Arial"/>
                <w:color w:val="000000"/>
              </w:rPr>
            </w:pPr>
            <w:r w:rsidRPr="00F5684B">
              <w:rPr>
                <w:rFonts w:ascii="AkzidenzGrotesk" w:hAnsi="AkzidenzGrotesk" w:cs="Arial"/>
                <w:color w:val="000000"/>
              </w:rPr>
              <w:t>De activiteit/het project</w:t>
            </w:r>
          </w:p>
          <w:p w14:paraId="32B2026D" w14:textId="6B88EA94" w:rsidR="00D4375F" w:rsidRPr="00F5684B" w:rsidRDefault="00D4375F" w:rsidP="00D4375F">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promoot het Nederlandstalige boek en/of de Nederlandse taal en cultuur </w:t>
            </w:r>
          </w:p>
          <w:p w14:paraId="3F2696DD" w14:textId="3E103790" w:rsidR="00D4375F" w:rsidRPr="00F5684B" w:rsidRDefault="00D4375F" w:rsidP="00D4375F">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scherpt leesplezier aan</w:t>
            </w:r>
          </w:p>
          <w:p w14:paraId="4FBBF02B" w14:textId="541FF099" w:rsidR="00D4375F" w:rsidRPr="00F5684B" w:rsidRDefault="00D4375F" w:rsidP="00D4375F">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zet taal en/of cultuur in om maatschappelijke impact te genereren</w:t>
            </w:r>
          </w:p>
          <w:p w14:paraId="366F5DF9" w14:textId="465DD75C" w:rsidR="00D4375F" w:rsidRPr="00F5684B" w:rsidRDefault="00D4375F" w:rsidP="00D4375F">
            <w:pPr>
              <w:pStyle w:val="Default"/>
              <w:numPr>
                <w:ilvl w:val="0"/>
                <w:numId w:val="32"/>
              </w:numPr>
              <w:tabs>
                <w:tab w:val="left" w:pos="1044"/>
              </w:tabs>
              <w:rPr>
                <w:rFonts w:ascii="AkzidenzGrotesk" w:hAnsi="AkzidenzGrotesk" w:cs="Arial"/>
                <w:b/>
              </w:rPr>
            </w:pPr>
            <w:r w:rsidRPr="00F5684B">
              <w:rPr>
                <w:rFonts w:ascii="AkzidenzGrotesk" w:hAnsi="AkzidenzGrotesk" w:cs="Arial"/>
                <w:bCs/>
                <w:color w:val="auto"/>
                <w:sz w:val="22"/>
                <w:szCs w:val="22"/>
              </w:rPr>
              <w:t>zet taal en/of cultuur in om individuen te empoweren (in het bijzonder jong talent en/of cultuurmakers die minder aan bod komen)</w:t>
            </w:r>
          </w:p>
        </w:tc>
        <w:tc>
          <w:tcPr>
            <w:tcW w:w="2591" w:type="dxa"/>
          </w:tcPr>
          <w:p w14:paraId="6974F983" w14:textId="17562F30" w:rsidR="00D4375F" w:rsidRPr="00F5684B" w:rsidRDefault="00D4375F" w:rsidP="00D4375F">
            <w:pPr>
              <w:pStyle w:val="Default"/>
              <w:tabs>
                <w:tab w:val="left" w:pos="1044"/>
              </w:tabs>
              <w:rPr>
                <w:rFonts w:ascii="AkzidenzGrotesk" w:hAnsi="AkzidenzGrotesk" w:cs="Arial"/>
                <w:bCs/>
                <w:color w:val="auto"/>
                <w:sz w:val="32"/>
                <w:szCs w:val="32"/>
              </w:rPr>
            </w:pPr>
            <w:r w:rsidRPr="00F5684B">
              <w:rPr>
                <w:rFonts w:ascii="AkzidenzGrotesk" w:hAnsi="AkzidenzGrotesk" w:cs="Arial"/>
                <w:bCs/>
                <w:color w:val="auto"/>
              </w:rPr>
              <w:t>Zeer beperkt/ Beperkt/ Voldoende/ Ruim/ Zeer ruim</w:t>
            </w:r>
          </w:p>
        </w:tc>
        <w:tc>
          <w:tcPr>
            <w:tcW w:w="6813" w:type="dxa"/>
          </w:tcPr>
          <w:p w14:paraId="4795118C" w14:textId="77777777" w:rsidR="00D4375F" w:rsidRPr="00F5684B" w:rsidRDefault="00D4375F" w:rsidP="00D4375F">
            <w:pPr>
              <w:pStyle w:val="Default"/>
              <w:tabs>
                <w:tab w:val="left" w:pos="1044"/>
              </w:tabs>
              <w:rPr>
                <w:rFonts w:ascii="AkzidenzGrotesk" w:hAnsi="AkzidenzGrotesk" w:cs="Arial"/>
                <w:b/>
                <w:color w:val="auto"/>
              </w:rPr>
            </w:pPr>
          </w:p>
        </w:tc>
      </w:tr>
      <w:bookmarkEnd w:id="6"/>
      <w:tr w:rsidR="00D4375F" w:rsidRPr="00F5684B" w14:paraId="3F4A4DE2" w14:textId="77777777" w:rsidTr="00460584">
        <w:tc>
          <w:tcPr>
            <w:tcW w:w="4492" w:type="dxa"/>
          </w:tcPr>
          <w:p w14:paraId="32BFE625" w14:textId="4C8F3CB8" w:rsidR="00D4375F" w:rsidRPr="00F5684B" w:rsidRDefault="00D4375F" w:rsidP="00D4375F">
            <w:pPr>
              <w:pStyle w:val="Default"/>
              <w:tabs>
                <w:tab w:val="left" w:pos="1044"/>
              </w:tabs>
              <w:rPr>
                <w:rFonts w:ascii="AkzidenzGrotesk" w:hAnsi="AkzidenzGrotesk" w:cs="Arial"/>
                <w:b/>
                <w:color w:val="auto"/>
              </w:rPr>
            </w:pPr>
            <w:r w:rsidRPr="00F5684B">
              <w:rPr>
                <w:rFonts w:ascii="AkzidenzGrotesk" w:hAnsi="AkzidenzGrotesk" w:cs="Arial"/>
                <w:b/>
                <w:color w:val="auto"/>
              </w:rPr>
              <w:lastRenderedPageBreak/>
              <w:t>Emancipatorische impact</w:t>
            </w:r>
          </w:p>
          <w:p w14:paraId="22861A2B" w14:textId="4E7C38A4" w:rsidR="00D4375F" w:rsidRPr="00F5684B" w:rsidRDefault="00D4375F" w:rsidP="00D4375F">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De activiteit/het project </w:t>
            </w:r>
          </w:p>
          <w:p w14:paraId="46B1BF7B" w14:textId="60732140" w:rsidR="00D4375F" w:rsidRPr="00F5684B" w:rsidRDefault="00D4375F" w:rsidP="00D4375F">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maakt vrije inzichten en keuzes én acties van het individu mogelijk </w:t>
            </w:r>
          </w:p>
          <w:p w14:paraId="64A65925" w14:textId="77777777" w:rsidR="00D4375F" w:rsidRPr="00F5684B" w:rsidRDefault="00D4375F" w:rsidP="00D4375F">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stimuleert het kritisch denken</w:t>
            </w:r>
          </w:p>
          <w:p w14:paraId="35283AB2" w14:textId="173EE294" w:rsidR="00D4375F" w:rsidRPr="00F5684B" w:rsidRDefault="00D4375F" w:rsidP="00D4375F">
            <w:pPr>
              <w:pStyle w:val="Default"/>
              <w:numPr>
                <w:ilvl w:val="0"/>
                <w:numId w:val="29"/>
              </w:numPr>
              <w:tabs>
                <w:tab w:val="left" w:pos="1044"/>
              </w:tabs>
              <w:rPr>
                <w:rFonts w:ascii="AkzidenzGrotesk" w:hAnsi="AkzidenzGrotesk" w:cs="Arial"/>
                <w:b/>
                <w:color w:val="auto"/>
              </w:rPr>
            </w:pPr>
            <w:r w:rsidRPr="00F5684B">
              <w:rPr>
                <w:rFonts w:ascii="AkzidenzGrotesk" w:hAnsi="AkzidenzGrotesk" w:cs="Arial"/>
                <w:bCs/>
                <w:color w:val="auto"/>
                <w:sz w:val="22"/>
                <w:szCs w:val="22"/>
              </w:rPr>
              <w:t>verlaagt financiële participatiedrempels</w:t>
            </w:r>
          </w:p>
          <w:p w14:paraId="3F4A4DDF" w14:textId="6DF1D2D3" w:rsidR="00D4375F" w:rsidRPr="00F5684B" w:rsidRDefault="00D4375F" w:rsidP="00D4375F">
            <w:pPr>
              <w:pStyle w:val="Default"/>
              <w:numPr>
                <w:ilvl w:val="0"/>
                <w:numId w:val="29"/>
              </w:numPr>
              <w:tabs>
                <w:tab w:val="left" w:pos="1044"/>
              </w:tabs>
              <w:rPr>
                <w:rFonts w:ascii="AkzidenzGrotesk" w:hAnsi="AkzidenzGrotesk" w:cs="Arial"/>
                <w:b/>
                <w:color w:val="auto"/>
              </w:rPr>
            </w:pPr>
            <w:r w:rsidRPr="00F5684B">
              <w:rPr>
                <w:rFonts w:ascii="AkzidenzGrotesk" w:hAnsi="AkzidenzGrotesk" w:cs="Arial"/>
                <w:bCs/>
                <w:color w:val="auto"/>
                <w:sz w:val="22"/>
                <w:szCs w:val="22"/>
              </w:rPr>
              <w:t>verlaagt inhoudelijke participatiedrempels door een veilige opstap naar literatuur en cultuur te creëren</w:t>
            </w:r>
          </w:p>
        </w:tc>
        <w:tc>
          <w:tcPr>
            <w:tcW w:w="2591" w:type="dxa"/>
          </w:tcPr>
          <w:p w14:paraId="3F4A4DE0" w14:textId="1000CB02" w:rsidR="00D4375F" w:rsidRPr="00F5684B" w:rsidRDefault="00D4375F" w:rsidP="00D4375F">
            <w:pPr>
              <w:pStyle w:val="Default"/>
              <w:tabs>
                <w:tab w:val="left" w:pos="1044"/>
              </w:tabs>
              <w:rPr>
                <w:rFonts w:ascii="AkzidenzGrotesk" w:hAnsi="AkzidenzGrotesk" w:cs="Arial"/>
                <w:bCs/>
                <w:color w:val="auto"/>
                <w:sz w:val="32"/>
                <w:szCs w:val="32"/>
              </w:rPr>
            </w:pPr>
            <w:r w:rsidRPr="00F5684B">
              <w:rPr>
                <w:rFonts w:ascii="AkzidenzGrotesk" w:hAnsi="AkzidenzGrotesk" w:cs="Arial"/>
                <w:bCs/>
                <w:color w:val="auto"/>
              </w:rPr>
              <w:t>Zeer beperkt/ Beperkt/ Voldoende/ Ruim/ Zeer ruim</w:t>
            </w:r>
          </w:p>
        </w:tc>
        <w:tc>
          <w:tcPr>
            <w:tcW w:w="6813" w:type="dxa"/>
          </w:tcPr>
          <w:p w14:paraId="3F4A4DE1" w14:textId="77777777" w:rsidR="00D4375F" w:rsidRPr="00F5684B" w:rsidRDefault="00D4375F" w:rsidP="00D4375F">
            <w:pPr>
              <w:pStyle w:val="Default"/>
              <w:tabs>
                <w:tab w:val="left" w:pos="1044"/>
              </w:tabs>
              <w:rPr>
                <w:rFonts w:ascii="AkzidenzGrotesk" w:hAnsi="AkzidenzGrotesk" w:cs="Arial"/>
                <w:b/>
                <w:color w:val="auto"/>
              </w:rPr>
            </w:pPr>
          </w:p>
        </w:tc>
      </w:tr>
      <w:tr w:rsidR="00D4375F" w:rsidRPr="00F5684B" w14:paraId="3F4A4E05" w14:textId="77777777" w:rsidTr="00460584">
        <w:tc>
          <w:tcPr>
            <w:tcW w:w="4492" w:type="dxa"/>
          </w:tcPr>
          <w:p w14:paraId="3B648ADF" w14:textId="1BC53F0A" w:rsidR="00D4375F" w:rsidRPr="00F5684B" w:rsidRDefault="00D4375F" w:rsidP="00D4375F">
            <w:pPr>
              <w:pStyle w:val="Default"/>
              <w:tabs>
                <w:tab w:val="left" w:pos="1044"/>
              </w:tabs>
              <w:rPr>
                <w:rFonts w:ascii="AkzidenzGrotesk" w:hAnsi="AkzidenzGrotesk" w:cs="Arial"/>
                <w:b/>
                <w:color w:val="auto"/>
              </w:rPr>
            </w:pPr>
            <w:r w:rsidRPr="00F5684B">
              <w:rPr>
                <w:rFonts w:ascii="AkzidenzGrotesk" w:hAnsi="AkzidenzGrotesk" w:cs="Arial"/>
                <w:b/>
                <w:color w:val="auto"/>
              </w:rPr>
              <w:t>Maatschappelijke impact</w:t>
            </w:r>
          </w:p>
          <w:p w14:paraId="2C223FB8" w14:textId="39126D63" w:rsidR="00D4375F" w:rsidRPr="00F5684B" w:rsidRDefault="00D4375F" w:rsidP="00D4375F">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De activiteit/het project helpt mee aan een inclusieve en duurzame samenleving door</w:t>
            </w:r>
          </w:p>
          <w:p w14:paraId="636E9D3D" w14:textId="3DBAF694" w:rsidR="00D4375F" w:rsidRPr="00F5684B" w:rsidRDefault="00D4375F" w:rsidP="00D4375F">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de weg te banen naar een samenleving waar vrije meningsuiting van élk individu terug mogelijk en onvoorwaardelijk is en waar polemiek en debat terug als verrijkend worden ervaren</w:t>
            </w:r>
          </w:p>
          <w:p w14:paraId="0FFD673E" w14:textId="0B0D389D" w:rsidR="00D4375F" w:rsidRPr="00F5684B" w:rsidRDefault="00D4375F" w:rsidP="00D4375F">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door maximale ruimte te creëren voor de creatieve vrijheid en de vrije meningsuiting van het individu zodat mensen met tegengestelde en/of controversiële standpunten, ideeën of levenswijzen zich terug (durven) uiten</w:t>
            </w:r>
          </w:p>
          <w:p w14:paraId="30B47F1A" w14:textId="429A5579" w:rsidR="00D4375F" w:rsidRPr="00F5684B" w:rsidRDefault="00D4375F" w:rsidP="00D4375F">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dialoog over gedeeld burgerschap te initiëren wat betreft duurzame keuzes voor de aarde en het leven na ons </w:t>
            </w:r>
          </w:p>
          <w:p w14:paraId="40738B7E" w14:textId="37BA67C4" w:rsidR="00D4375F" w:rsidRPr="00F5684B" w:rsidRDefault="00D4375F" w:rsidP="00D4375F">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samen concrete oplossingen voor samenlevingsvraagstukken te formuleren</w:t>
            </w:r>
          </w:p>
          <w:p w14:paraId="38072A5E" w14:textId="77777777" w:rsidR="00D4375F" w:rsidRPr="00AC3807" w:rsidRDefault="00D4375F" w:rsidP="00D4375F">
            <w:pPr>
              <w:pStyle w:val="Default"/>
              <w:numPr>
                <w:ilvl w:val="0"/>
                <w:numId w:val="29"/>
              </w:numPr>
              <w:tabs>
                <w:tab w:val="left" w:pos="1044"/>
              </w:tabs>
              <w:rPr>
                <w:rFonts w:ascii="AkzidenzGrotesk" w:hAnsi="AkzidenzGrotesk" w:cs="Arial"/>
                <w:bCs/>
                <w:color w:val="auto"/>
              </w:rPr>
            </w:pPr>
            <w:r w:rsidRPr="00F5684B">
              <w:rPr>
                <w:rFonts w:ascii="AkzidenzGrotesk" w:hAnsi="AkzidenzGrotesk" w:cs="Arial"/>
                <w:bCs/>
                <w:color w:val="auto"/>
                <w:sz w:val="22"/>
                <w:szCs w:val="22"/>
              </w:rPr>
              <w:t>kennis te delen</w:t>
            </w:r>
          </w:p>
          <w:p w14:paraId="3F4A4E02" w14:textId="253D342B" w:rsidR="00AC3807" w:rsidRPr="00F5684B" w:rsidRDefault="00AC3807" w:rsidP="00AC3807">
            <w:pPr>
              <w:pStyle w:val="Default"/>
              <w:tabs>
                <w:tab w:val="left" w:pos="1044"/>
              </w:tabs>
              <w:ind w:left="720"/>
              <w:rPr>
                <w:rFonts w:ascii="AkzidenzGrotesk" w:hAnsi="AkzidenzGrotesk" w:cs="Arial"/>
                <w:bCs/>
                <w:color w:val="auto"/>
              </w:rPr>
            </w:pPr>
          </w:p>
        </w:tc>
        <w:tc>
          <w:tcPr>
            <w:tcW w:w="2591" w:type="dxa"/>
          </w:tcPr>
          <w:p w14:paraId="3F4A4E03" w14:textId="44EFF964" w:rsidR="00D4375F" w:rsidRPr="00F5684B" w:rsidRDefault="00D4375F" w:rsidP="00D4375F">
            <w:pPr>
              <w:pStyle w:val="Default"/>
              <w:rPr>
                <w:rFonts w:ascii="AkzidenzGrotesk" w:hAnsi="AkzidenzGrotesk" w:cs="Arial"/>
                <w:color w:val="auto"/>
                <w:sz w:val="32"/>
                <w:szCs w:val="32"/>
              </w:rPr>
            </w:pPr>
            <w:r w:rsidRPr="00F5684B">
              <w:rPr>
                <w:rFonts w:ascii="AkzidenzGrotesk" w:hAnsi="AkzidenzGrotesk" w:cs="Arial"/>
                <w:bCs/>
                <w:color w:val="auto"/>
              </w:rPr>
              <w:t>Zeer beperkt/ Beperkt/ Voldoende/ Ruim/ Zeer ruim</w:t>
            </w:r>
          </w:p>
        </w:tc>
        <w:tc>
          <w:tcPr>
            <w:tcW w:w="6813" w:type="dxa"/>
          </w:tcPr>
          <w:p w14:paraId="3F4A4E04" w14:textId="77777777" w:rsidR="00D4375F" w:rsidRPr="00F5684B" w:rsidRDefault="00D4375F" w:rsidP="00D4375F">
            <w:pPr>
              <w:pStyle w:val="Default"/>
              <w:rPr>
                <w:rFonts w:ascii="AkzidenzGrotesk" w:hAnsi="AkzidenzGrotesk" w:cs="Arial"/>
                <w:b/>
                <w:color w:val="auto"/>
              </w:rPr>
            </w:pPr>
          </w:p>
        </w:tc>
      </w:tr>
      <w:tr w:rsidR="0006030B" w:rsidRPr="00F5684B" w14:paraId="59D77ADF" w14:textId="77777777" w:rsidTr="00460584">
        <w:tc>
          <w:tcPr>
            <w:tcW w:w="4492" w:type="dxa"/>
            <w:shd w:val="clear" w:color="auto" w:fill="E7B129"/>
          </w:tcPr>
          <w:p w14:paraId="509D2E3A" w14:textId="41F5765B" w:rsidR="0006030B" w:rsidRPr="00F5684B" w:rsidRDefault="00D9772F" w:rsidP="0006030B">
            <w:pPr>
              <w:pStyle w:val="Default"/>
              <w:tabs>
                <w:tab w:val="left" w:pos="1044"/>
              </w:tabs>
              <w:rPr>
                <w:rFonts w:ascii="AkzidenzGrotesk" w:hAnsi="AkzidenzGrotesk" w:cs="Arial"/>
                <w:b/>
                <w:color w:val="auto"/>
              </w:rPr>
            </w:pPr>
            <w:bookmarkStart w:id="7" w:name="_Hlk31885402"/>
            <w:r w:rsidRPr="00F5684B">
              <w:rPr>
                <w:rFonts w:ascii="AkzidenzGrotesk" w:hAnsi="AkzidenzGrotesk" w:cs="Arial"/>
                <w:b/>
                <w:color w:val="auto"/>
              </w:rPr>
              <w:lastRenderedPageBreak/>
              <w:t>COHESIE</w:t>
            </w:r>
          </w:p>
        </w:tc>
        <w:tc>
          <w:tcPr>
            <w:tcW w:w="2591" w:type="dxa"/>
            <w:shd w:val="clear" w:color="auto" w:fill="E7B129"/>
          </w:tcPr>
          <w:p w14:paraId="39033A04" w14:textId="77777777" w:rsidR="0006030B" w:rsidRPr="00F5684B" w:rsidRDefault="0006030B" w:rsidP="0006030B">
            <w:pPr>
              <w:pStyle w:val="Default"/>
              <w:tabs>
                <w:tab w:val="left" w:pos="1044"/>
              </w:tabs>
              <w:rPr>
                <w:rFonts w:ascii="AkzidenzGrotesk" w:hAnsi="AkzidenzGrotesk" w:cs="Arial"/>
                <w:sz w:val="32"/>
                <w:szCs w:val="32"/>
              </w:rPr>
            </w:pPr>
          </w:p>
        </w:tc>
        <w:tc>
          <w:tcPr>
            <w:tcW w:w="6813" w:type="dxa"/>
            <w:shd w:val="clear" w:color="auto" w:fill="E7B129"/>
          </w:tcPr>
          <w:p w14:paraId="4BD58837" w14:textId="77777777" w:rsidR="0006030B" w:rsidRPr="00F5684B" w:rsidRDefault="0006030B" w:rsidP="0006030B">
            <w:pPr>
              <w:pStyle w:val="Default"/>
              <w:tabs>
                <w:tab w:val="left" w:pos="1044"/>
              </w:tabs>
              <w:rPr>
                <w:rFonts w:ascii="AkzidenzGrotesk" w:hAnsi="AkzidenzGrotesk" w:cs="Arial"/>
                <w:b/>
                <w:color w:val="auto"/>
              </w:rPr>
            </w:pPr>
          </w:p>
        </w:tc>
      </w:tr>
      <w:bookmarkEnd w:id="7"/>
      <w:tr w:rsidR="0006030B" w:rsidRPr="00F5684B" w14:paraId="3F4A4E3A" w14:textId="77777777" w:rsidTr="00460584">
        <w:tc>
          <w:tcPr>
            <w:tcW w:w="4492" w:type="dxa"/>
          </w:tcPr>
          <w:p w14:paraId="36718A8C" w14:textId="5D436E8B" w:rsidR="0006030B" w:rsidRPr="00F5684B" w:rsidRDefault="002077CF" w:rsidP="0006030B">
            <w:pPr>
              <w:pStyle w:val="Default"/>
              <w:tabs>
                <w:tab w:val="left" w:pos="1044"/>
              </w:tabs>
              <w:rPr>
                <w:rFonts w:ascii="AkzidenzGrotesk" w:hAnsi="AkzidenzGrotesk" w:cs="Arial"/>
                <w:b/>
                <w:color w:val="auto"/>
              </w:rPr>
            </w:pPr>
            <w:r w:rsidRPr="00F5684B">
              <w:rPr>
                <w:rFonts w:ascii="AkzidenzGrotesk" w:hAnsi="AkzidenzGrotesk" w:cs="Arial"/>
                <w:b/>
                <w:color w:val="auto"/>
              </w:rPr>
              <w:t>B</w:t>
            </w:r>
            <w:r w:rsidR="0070222A" w:rsidRPr="00F5684B">
              <w:rPr>
                <w:rFonts w:ascii="AkzidenzGrotesk" w:hAnsi="AkzidenzGrotesk" w:cs="Arial"/>
                <w:b/>
                <w:color w:val="auto"/>
              </w:rPr>
              <w:t xml:space="preserve">ereik en </w:t>
            </w:r>
            <w:r w:rsidR="007C5662" w:rsidRPr="00F5684B">
              <w:rPr>
                <w:rFonts w:ascii="AkzidenzGrotesk" w:hAnsi="AkzidenzGrotesk" w:cs="Arial"/>
                <w:b/>
                <w:color w:val="auto"/>
              </w:rPr>
              <w:t xml:space="preserve">actieve </w:t>
            </w:r>
            <w:r w:rsidR="0070222A" w:rsidRPr="00F5684B">
              <w:rPr>
                <w:rFonts w:ascii="AkzidenzGrotesk" w:hAnsi="AkzidenzGrotesk" w:cs="Arial"/>
                <w:b/>
                <w:color w:val="auto"/>
              </w:rPr>
              <w:t>betrokkenheid</w:t>
            </w:r>
            <w:r w:rsidRPr="00F5684B">
              <w:rPr>
                <w:rFonts w:ascii="AkzidenzGrotesk" w:hAnsi="AkzidenzGrotesk" w:cs="Arial"/>
                <w:b/>
                <w:color w:val="auto"/>
              </w:rPr>
              <w:t xml:space="preserve"> van doelgroep</w:t>
            </w:r>
          </w:p>
          <w:p w14:paraId="25F72CF6" w14:textId="23F66BD8" w:rsidR="0006030B" w:rsidRPr="00F5684B" w:rsidRDefault="0006030B" w:rsidP="0006030B">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leden/vrijwilligers</w:t>
            </w:r>
          </w:p>
          <w:p w14:paraId="5E9BBD7B" w14:textId="0E855A02" w:rsidR="0006030B" w:rsidRPr="00F5684B" w:rsidRDefault="0006030B" w:rsidP="0006030B">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nieuwe potentiële leden</w:t>
            </w:r>
          </w:p>
          <w:p w14:paraId="3F4A4E37" w14:textId="4407F853" w:rsidR="00B042C9" w:rsidRPr="00F5684B" w:rsidRDefault="0006030B" w:rsidP="00866FA4">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nieuwe doelgroep (bv. mensen in </w:t>
            </w:r>
            <w:r w:rsidR="004F04BB" w:rsidRPr="00F5684B">
              <w:rPr>
                <w:rFonts w:ascii="AkzidenzGrotesk" w:hAnsi="AkzidenzGrotesk" w:cs="Arial"/>
                <w:bCs/>
                <w:color w:val="auto"/>
                <w:sz w:val="22"/>
                <w:szCs w:val="22"/>
              </w:rPr>
              <w:t>a</w:t>
            </w:r>
            <w:r w:rsidRPr="00F5684B">
              <w:rPr>
                <w:rFonts w:ascii="AkzidenzGrotesk" w:hAnsi="AkzidenzGrotesk" w:cs="Arial"/>
                <w:bCs/>
                <w:color w:val="auto"/>
                <w:sz w:val="22"/>
                <w:szCs w:val="22"/>
              </w:rPr>
              <w:t>rmoede, jongeren,</w:t>
            </w:r>
            <w:r w:rsidR="0070222A" w:rsidRPr="00F5684B">
              <w:rPr>
                <w:rFonts w:ascii="AkzidenzGrotesk" w:hAnsi="AkzidenzGrotesk" w:cs="Arial"/>
                <w:bCs/>
                <w:color w:val="auto"/>
                <w:sz w:val="22"/>
                <w:szCs w:val="22"/>
              </w:rPr>
              <w:t xml:space="preserve"> laaggeletterden, gedetineerden, mensen uit andere culturen, .</w:t>
            </w:r>
            <w:r w:rsidRPr="00F5684B">
              <w:rPr>
                <w:rFonts w:ascii="AkzidenzGrotesk" w:hAnsi="AkzidenzGrotesk" w:cs="Arial"/>
                <w:bCs/>
                <w:color w:val="auto"/>
                <w:sz w:val="22"/>
                <w:szCs w:val="22"/>
              </w:rPr>
              <w:t>..)</w:t>
            </w:r>
          </w:p>
        </w:tc>
        <w:tc>
          <w:tcPr>
            <w:tcW w:w="2591" w:type="dxa"/>
          </w:tcPr>
          <w:p w14:paraId="3F4A4E38" w14:textId="544236B1" w:rsidR="0006030B" w:rsidRPr="00F5684B" w:rsidRDefault="0006030B" w:rsidP="0006030B">
            <w:pPr>
              <w:pStyle w:val="Default"/>
              <w:rPr>
                <w:rFonts w:ascii="AkzidenzGrotesk" w:hAnsi="AkzidenzGrotesk" w:cs="Arial"/>
                <w:bCs/>
                <w:color w:val="auto"/>
              </w:rPr>
            </w:pPr>
            <w:r w:rsidRPr="00F5684B">
              <w:rPr>
                <w:rFonts w:ascii="AkzidenzGrotesk" w:hAnsi="AkzidenzGrotesk" w:cs="Arial"/>
                <w:bCs/>
                <w:color w:val="auto"/>
              </w:rPr>
              <w:t>Zeer beperkt/</w:t>
            </w:r>
            <w:r w:rsidR="00C22B97" w:rsidRPr="00F5684B">
              <w:rPr>
                <w:rFonts w:ascii="AkzidenzGrotesk" w:hAnsi="AkzidenzGrotesk" w:cs="Arial"/>
                <w:bCs/>
                <w:color w:val="auto"/>
              </w:rPr>
              <w:t xml:space="preserve"> </w:t>
            </w:r>
            <w:r w:rsidR="0026591E" w:rsidRPr="00F5684B">
              <w:rPr>
                <w:rFonts w:ascii="AkzidenzGrotesk" w:hAnsi="AkzidenzGrotesk" w:cs="Arial"/>
                <w:bCs/>
                <w:color w:val="auto"/>
              </w:rPr>
              <w:t>B</w:t>
            </w:r>
            <w:r w:rsidRPr="00F5684B">
              <w:rPr>
                <w:rFonts w:ascii="AkzidenzGrotesk" w:hAnsi="AkzidenzGrotesk" w:cs="Arial"/>
                <w:bCs/>
                <w:color w:val="auto"/>
              </w:rPr>
              <w:t>eperkt/</w:t>
            </w:r>
            <w:r w:rsidR="00C22B97" w:rsidRPr="00F5684B">
              <w:rPr>
                <w:rFonts w:ascii="AkzidenzGrotesk" w:hAnsi="AkzidenzGrotesk" w:cs="Arial"/>
                <w:bCs/>
                <w:color w:val="auto"/>
              </w:rPr>
              <w:t xml:space="preserve"> </w:t>
            </w:r>
            <w:r w:rsidR="0026591E" w:rsidRPr="00F5684B">
              <w:rPr>
                <w:rFonts w:ascii="AkzidenzGrotesk" w:hAnsi="AkzidenzGrotesk" w:cs="Arial"/>
                <w:bCs/>
                <w:color w:val="auto"/>
              </w:rPr>
              <w:t>V</w:t>
            </w:r>
            <w:r w:rsidRPr="00F5684B">
              <w:rPr>
                <w:rFonts w:ascii="AkzidenzGrotesk" w:hAnsi="AkzidenzGrotesk" w:cs="Arial"/>
                <w:bCs/>
                <w:color w:val="auto"/>
              </w:rPr>
              <w:t>oldoende/</w:t>
            </w:r>
            <w:r w:rsidR="00C22B97" w:rsidRPr="00F5684B">
              <w:rPr>
                <w:rFonts w:ascii="AkzidenzGrotesk" w:hAnsi="AkzidenzGrotesk" w:cs="Arial"/>
                <w:bCs/>
                <w:color w:val="auto"/>
              </w:rPr>
              <w:t xml:space="preserve"> </w:t>
            </w:r>
            <w:r w:rsidR="0026591E" w:rsidRPr="00F5684B">
              <w:rPr>
                <w:rFonts w:ascii="AkzidenzGrotesk" w:hAnsi="AkzidenzGrotesk" w:cs="Arial"/>
                <w:bCs/>
                <w:color w:val="auto"/>
              </w:rPr>
              <w:t>R</w:t>
            </w:r>
            <w:r w:rsidRPr="00F5684B">
              <w:rPr>
                <w:rFonts w:ascii="AkzidenzGrotesk" w:hAnsi="AkzidenzGrotesk" w:cs="Arial"/>
                <w:bCs/>
                <w:color w:val="auto"/>
              </w:rPr>
              <w:t>uim/</w:t>
            </w:r>
            <w:r w:rsidR="00C22B97" w:rsidRPr="00F5684B">
              <w:rPr>
                <w:rFonts w:ascii="AkzidenzGrotesk" w:hAnsi="AkzidenzGrotesk" w:cs="Arial"/>
                <w:bCs/>
                <w:color w:val="auto"/>
              </w:rPr>
              <w:t xml:space="preserve"> </w:t>
            </w:r>
            <w:r w:rsidR="0026591E" w:rsidRPr="00F5684B">
              <w:rPr>
                <w:rFonts w:ascii="AkzidenzGrotesk" w:hAnsi="AkzidenzGrotesk" w:cs="Arial"/>
                <w:bCs/>
                <w:color w:val="auto"/>
              </w:rPr>
              <w:t>Z</w:t>
            </w:r>
            <w:r w:rsidRPr="00F5684B">
              <w:rPr>
                <w:rFonts w:ascii="AkzidenzGrotesk" w:hAnsi="AkzidenzGrotesk" w:cs="Arial"/>
                <w:bCs/>
                <w:color w:val="auto"/>
              </w:rPr>
              <w:t>eer ruim</w:t>
            </w:r>
          </w:p>
        </w:tc>
        <w:tc>
          <w:tcPr>
            <w:tcW w:w="6813" w:type="dxa"/>
          </w:tcPr>
          <w:p w14:paraId="3F4A4E39" w14:textId="77777777" w:rsidR="0006030B" w:rsidRPr="00F5684B" w:rsidRDefault="0006030B" w:rsidP="0006030B">
            <w:pPr>
              <w:pStyle w:val="Default"/>
              <w:rPr>
                <w:rFonts w:ascii="AkzidenzGrotesk" w:hAnsi="AkzidenzGrotesk" w:cs="Arial"/>
                <w:b/>
                <w:color w:val="auto"/>
              </w:rPr>
            </w:pPr>
          </w:p>
        </w:tc>
      </w:tr>
      <w:tr w:rsidR="00D4375F" w:rsidRPr="00F5684B" w14:paraId="3F4A4E5A" w14:textId="77777777" w:rsidTr="00460584">
        <w:tc>
          <w:tcPr>
            <w:tcW w:w="4492" w:type="dxa"/>
          </w:tcPr>
          <w:p w14:paraId="48D13B70" w14:textId="7596BB8C" w:rsidR="00D4375F" w:rsidRPr="00F5684B" w:rsidRDefault="00D4375F" w:rsidP="00D4375F">
            <w:pPr>
              <w:pStyle w:val="Default"/>
              <w:rPr>
                <w:rFonts w:ascii="AkzidenzGrotesk" w:hAnsi="AkzidenzGrotesk" w:cs="Arial"/>
                <w:b/>
                <w:color w:val="auto"/>
              </w:rPr>
            </w:pPr>
            <w:r w:rsidRPr="00F5684B">
              <w:rPr>
                <w:rFonts w:ascii="AkzidenzGrotesk" w:hAnsi="AkzidenzGrotesk" w:cs="Arial"/>
                <w:b/>
                <w:color w:val="auto"/>
              </w:rPr>
              <w:t>Link tussen organisatoren en het Willemsfonds</w:t>
            </w:r>
          </w:p>
          <w:p w14:paraId="3F4A4E57" w14:textId="1255E5D3" w:rsidR="00D4375F" w:rsidRPr="00F5684B" w:rsidRDefault="00D4375F" w:rsidP="00D4375F">
            <w:pPr>
              <w:pStyle w:val="Default"/>
              <w:rPr>
                <w:rFonts w:ascii="AkzidenzGrotesk" w:hAnsi="AkzidenzGrotesk" w:cs="Arial"/>
                <w:bCs/>
                <w:color w:val="auto"/>
                <w:sz w:val="22"/>
                <w:szCs w:val="22"/>
              </w:rPr>
            </w:pPr>
            <w:r w:rsidRPr="00F5684B">
              <w:rPr>
                <w:rFonts w:ascii="AkzidenzGrotesk" w:hAnsi="AkzidenzGrotesk" w:cs="Arial"/>
                <w:bCs/>
                <w:color w:val="auto"/>
                <w:sz w:val="22"/>
                <w:szCs w:val="22"/>
              </w:rPr>
              <w:t>De organisator is lid, vrijwilliger of bestuurslid van het Willemsfonds</w:t>
            </w:r>
          </w:p>
        </w:tc>
        <w:tc>
          <w:tcPr>
            <w:tcW w:w="2591" w:type="dxa"/>
          </w:tcPr>
          <w:p w14:paraId="3F4A4E58" w14:textId="66B7C1FB" w:rsidR="00D4375F" w:rsidRPr="00F5684B" w:rsidRDefault="00D4375F" w:rsidP="00D4375F">
            <w:pPr>
              <w:pStyle w:val="Default"/>
              <w:rPr>
                <w:rFonts w:ascii="AkzidenzGrotesk" w:hAnsi="AkzidenzGrotesk" w:cs="Arial"/>
                <w:bCs/>
                <w:color w:val="auto"/>
                <w:sz w:val="32"/>
                <w:szCs w:val="32"/>
              </w:rPr>
            </w:pPr>
            <w:r w:rsidRPr="00F5684B">
              <w:rPr>
                <w:rFonts w:ascii="AkzidenzGrotesk" w:hAnsi="AkzidenzGrotesk" w:cs="Arial"/>
                <w:bCs/>
                <w:color w:val="auto"/>
              </w:rPr>
              <w:t>Zeer beperkt/ Beperkt/ Voldoende/ Ruim/ Zeer ruim</w:t>
            </w:r>
          </w:p>
        </w:tc>
        <w:tc>
          <w:tcPr>
            <w:tcW w:w="6813" w:type="dxa"/>
          </w:tcPr>
          <w:p w14:paraId="3F4A4E59" w14:textId="77777777" w:rsidR="00D4375F" w:rsidRPr="00F5684B" w:rsidRDefault="00D4375F" w:rsidP="00D4375F">
            <w:pPr>
              <w:pStyle w:val="Default"/>
              <w:rPr>
                <w:rFonts w:ascii="AkzidenzGrotesk" w:hAnsi="AkzidenzGrotesk" w:cs="Arial"/>
                <w:b/>
                <w:color w:val="auto"/>
              </w:rPr>
            </w:pPr>
          </w:p>
        </w:tc>
      </w:tr>
      <w:tr w:rsidR="00A97247" w:rsidRPr="00F5684B" w14:paraId="15BDB3BE" w14:textId="77777777" w:rsidTr="00460584">
        <w:tc>
          <w:tcPr>
            <w:tcW w:w="4492" w:type="dxa"/>
          </w:tcPr>
          <w:p w14:paraId="63AC8F76" w14:textId="5EE0370A" w:rsidR="00A97247" w:rsidRPr="00F5684B" w:rsidRDefault="00A97247" w:rsidP="00A97247">
            <w:pPr>
              <w:pStyle w:val="Default"/>
              <w:rPr>
                <w:rFonts w:ascii="AkzidenzGrotesk" w:hAnsi="AkzidenzGrotesk" w:cs="Arial"/>
                <w:b/>
                <w:color w:val="auto"/>
              </w:rPr>
            </w:pPr>
            <w:r w:rsidRPr="00F5684B">
              <w:rPr>
                <w:rFonts w:ascii="AkzidenzGrotesk" w:hAnsi="AkzidenzGrotesk" w:cs="Arial"/>
                <w:b/>
                <w:color w:val="auto"/>
              </w:rPr>
              <w:t>Link met maatschappij</w:t>
            </w:r>
          </w:p>
          <w:p w14:paraId="4661BE96" w14:textId="77777777" w:rsidR="00555DD2" w:rsidRPr="00F5684B" w:rsidRDefault="00A97247" w:rsidP="00A97247">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De activiteit/het project </w:t>
            </w:r>
          </w:p>
          <w:p w14:paraId="7132E278" w14:textId="42379D88" w:rsidR="007370FB" w:rsidRPr="00F5684B" w:rsidRDefault="00A97247" w:rsidP="00555DD2">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is een creatieve, vernieuwende proeftuin voor maatschappelijke impact </w:t>
            </w:r>
          </w:p>
          <w:p w14:paraId="3A2F66C2" w14:textId="0E3EC056" w:rsidR="00A97247" w:rsidRPr="00F5684B" w:rsidRDefault="00555DD2" w:rsidP="00555DD2">
            <w:pPr>
              <w:pStyle w:val="Default"/>
              <w:numPr>
                <w:ilvl w:val="0"/>
                <w:numId w:val="29"/>
              </w:numPr>
              <w:tabs>
                <w:tab w:val="left" w:pos="1044"/>
              </w:tabs>
              <w:rPr>
                <w:rFonts w:ascii="AkzidenzGrotesk" w:hAnsi="AkzidenzGrotesk" w:cs="Arial"/>
                <w:b/>
                <w:color w:val="auto"/>
                <w:sz w:val="22"/>
                <w:szCs w:val="22"/>
              </w:rPr>
            </w:pPr>
            <w:r w:rsidRPr="00F5684B">
              <w:rPr>
                <w:rFonts w:ascii="AkzidenzGrotesk" w:hAnsi="AkzidenzGrotesk" w:cs="Arial"/>
                <w:bCs/>
                <w:color w:val="auto"/>
                <w:sz w:val="22"/>
                <w:szCs w:val="22"/>
              </w:rPr>
              <w:t>past in het Willemsfondslabo “Samen sterke verhalen Smaken”</w:t>
            </w:r>
            <w:r w:rsidR="00A97247" w:rsidRPr="00F5684B">
              <w:rPr>
                <w:rFonts w:ascii="AkzidenzGrotesk" w:hAnsi="AkzidenzGrotesk" w:cs="Arial"/>
                <w:bCs/>
                <w:color w:val="auto"/>
                <w:sz w:val="22"/>
                <w:szCs w:val="22"/>
              </w:rPr>
              <w:t xml:space="preserve"> </w:t>
            </w:r>
          </w:p>
        </w:tc>
        <w:tc>
          <w:tcPr>
            <w:tcW w:w="2591" w:type="dxa"/>
          </w:tcPr>
          <w:p w14:paraId="478600FC" w14:textId="6982DE51" w:rsidR="00A97247" w:rsidRPr="00F5684B" w:rsidRDefault="00A97247" w:rsidP="00A97247">
            <w:pPr>
              <w:pStyle w:val="Default"/>
              <w:rPr>
                <w:rFonts w:ascii="AkzidenzGrotesk" w:hAnsi="AkzidenzGrotesk" w:cs="Arial"/>
                <w:bCs/>
                <w:sz w:val="32"/>
                <w:szCs w:val="32"/>
              </w:rPr>
            </w:pPr>
            <w:r w:rsidRPr="00F5684B">
              <w:rPr>
                <w:rFonts w:ascii="AkzidenzGrotesk" w:hAnsi="AkzidenzGrotesk" w:cs="Arial"/>
                <w:bCs/>
                <w:color w:val="auto"/>
              </w:rPr>
              <w:t>Zeer beperkt/ Beperkt/ Voldoende/ Ruim/ Zeer ruim</w:t>
            </w:r>
          </w:p>
        </w:tc>
        <w:tc>
          <w:tcPr>
            <w:tcW w:w="6813" w:type="dxa"/>
          </w:tcPr>
          <w:p w14:paraId="7AE09B96" w14:textId="77777777" w:rsidR="00A97247" w:rsidRPr="00F5684B" w:rsidRDefault="00A97247" w:rsidP="00A97247">
            <w:pPr>
              <w:pStyle w:val="Default"/>
              <w:rPr>
                <w:rFonts w:ascii="AkzidenzGrotesk" w:hAnsi="AkzidenzGrotesk" w:cs="Arial"/>
                <w:b/>
                <w:color w:val="auto"/>
              </w:rPr>
            </w:pPr>
          </w:p>
        </w:tc>
      </w:tr>
      <w:tr w:rsidR="00D4375F" w:rsidRPr="00F5684B" w14:paraId="0B898E59" w14:textId="77777777" w:rsidTr="00460584">
        <w:tc>
          <w:tcPr>
            <w:tcW w:w="4492" w:type="dxa"/>
          </w:tcPr>
          <w:p w14:paraId="29A54961" w14:textId="28B70076" w:rsidR="00D4375F" w:rsidRPr="00F5684B" w:rsidRDefault="00D4375F" w:rsidP="00D4375F">
            <w:pPr>
              <w:pStyle w:val="Default"/>
              <w:tabs>
                <w:tab w:val="left" w:pos="1044"/>
              </w:tabs>
              <w:rPr>
                <w:rFonts w:ascii="AkzidenzGrotesk" w:hAnsi="AkzidenzGrotesk" w:cs="Arial"/>
                <w:b/>
                <w:color w:val="auto"/>
              </w:rPr>
            </w:pPr>
            <w:r w:rsidRPr="00F5684B">
              <w:rPr>
                <w:rFonts w:ascii="AkzidenzGrotesk" w:hAnsi="AkzidenzGrotesk" w:cs="Arial"/>
                <w:b/>
                <w:color w:val="auto"/>
              </w:rPr>
              <w:t>Link met partners</w:t>
            </w:r>
          </w:p>
          <w:p w14:paraId="44FCE169" w14:textId="77777777" w:rsidR="00D4375F" w:rsidRPr="00F5684B" w:rsidRDefault="00D4375F" w:rsidP="00D4375F">
            <w:pPr>
              <w:pStyle w:val="Default"/>
              <w:numPr>
                <w:ilvl w:val="0"/>
                <w:numId w:val="32"/>
              </w:numPr>
              <w:tabs>
                <w:tab w:val="left" w:pos="1044"/>
              </w:tabs>
              <w:rPr>
                <w:rFonts w:ascii="AkzidenzGrotesk" w:hAnsi="AkzidenzGrotesk" w:cs="Arial"/>
                <w:b/>
                <w:color w:val="auto"/>
                <w:sz w:val="22"/>
                <w:szCs w:val="22"/>
              </w:rPr>
            </w:pPr>
            <w:r w:rsidRPr="00F5684B">
              <w:rPr>
                <w:rFonts w:ascii="AkzidenzGrotesk" w:hAnsi="AkzidenzGrotesk" w:cs="Arial"/>
                <w:bCs/>
                <w:color w:val="auto"/>
                <w:sz w:val="22"/>
                <w:szCs w:val="22"/>
              </w:rPr>
              <w:t>samenwerking tussen het culturele veld en de ondernemerswereld (cultureel ondernemerschap)</w:t>
            </w:r>
          </w:p>
          <w:p w14:paraId="34604473" w14:textId="77777777" w:rsidR="00D4375F" w:rsidRPr="00F5684B" w:rsidRDefault="00D4375F" w:rsidP="00D4375F">
            <w:pPr>
              <w:pStyle w:val="Default"/>
              <w:numPr>
                <w:ilvl w:val="0"/>
                <w:numId w:val="32"/>
              </w:numPr>
              <w:tabs>
                <w:tab w:val="left" w:pos="1044"/>
              </w:tabs>
              <w:rPr>
                <w:rFonts w:ascii="AkzidenzGrotesk" w:hAnsi="AkzidenzGrotesk" w:cs="Arial"/>
                <w:b/>
                <w:color w:val="auto"/>
              </w:rPr>
            </w:pPr>
            <w:r w:rsidRPr="00F5684B">
              <w:rPr>
                <w:rFonts w:ascii="AkzidenzGrotesk" w:hAnsi="AkzidenzGrotesk" w:cs="Arial"/>
                <w:bCs/>
                <w:color w:val="auto"/>
                <w:sz w:val="22"/>
                <w:szCs w:val="22"/>
              </w:rPr>
              <w:t>aan de slag met interne en externe partners/stakeholders</w:t>
            </w:r>
          </w:p>
          <w:p w14:paraId="576181F2" w14:textId="4340D5EA" w:rsidR="00D4375F" w:rsidRPr="00F5684B" w:rsidRDefault="00D4375F" w:rsidP="00D4375F">
            <w:pPr>
              <w:pStyle w:val="Default"/>
              <w:numPr>
                <w:ilvl w:val="0"/>
                <w:numId w:val="32"/>
              </w:numPr>
              <w:tabs>
                <w:tab w:val="left" w:pos="1044"/>
              </w:tabs>
              <w:rPr>
                <w:rFonts w:ascii="AkzidenzGrotesk" w:hAnsi="AkzidenzGrotesk" w:cs="Arial"/>
                <w:b/>
                <w:color w:val="auto"/>
              </w:rPr>
            </w:pPr>
            <w:r w:rsidRPr="00F5684B">
              <w:rPr>
                <w:rFonts w:ascii="AkzidenzGrotesk" w:hAnsi="AkzidenzGrotesk" w:cs="Arial"/>
                <w:bCs/>
                <w:color w:val="auto"/>
                <w:sz w:val="22"/>
                <w:szCs w:val="22"/>
              </w:rPr>
              <w:t>samenwerking met een organisatie buiten de socio-culturele sector</w:t>
            </w:r>
          </w:p>
        </w:tc>
        <w:tc>
          <w:tcPr>
            <w:tcW w:w="2591" w:type="dxa"/>
          </w:tcPr>
          <w:p w14:paraId="52C2F342" w14:textId="78DCA61F" w:rsidR="00D4375F" w:rsidRPr="00F5684B" w:rsidRDefault="00D4375F" w:rsidP="00D4375F">
            <w:pPr>
              <w:pStyle w:val="Default"/>
              <w:tabs>
                <w:tab w:val="left" w:pos="1044"/>
              </w:tabs>
              <w:rPr>
                <w:rFonts w:ascii="AkzidenzGrotesk" w:hAnsi="AkzidenzGrotesk" w:cs="Arial"/>
                <w:bCs/>
                <w:color w:val="auto"/>
                <w:sz w:val="32"/>
                <w:szCs w:val="32"/>
              </w:rPr>
            </w:pPr>
            <w:r w:rsidRPr="00F5684B">
              <w:rPr>
                <w:rFonts w:ascii="AkzidenzGrotesk" w:hAnsi="AkzidenzGrotesk" w:cs="Arial"/>
                <w:bCs/>
                <w:color w:val="auto"/>
              </w:rPr>
              <w:t>Zeer beperkt/ Beperkt/ Voldoende/ Ruim/ Zeer ruim</w:t>
            </w:r>
          </w:p>
        </w:tc>
        <w:tc>
          <w:tcPr>
            <w:tcW w:w="6813" w:type="dxa"/>
          </w:tcPr>
          <w:p w14:paraId="1BFB1CB8" w14:textId="77777777" w:rsidR="00D4375F" w:rsidRPr="00F5684B" w:rsidRDefault="00D4375F" w:rsidP="00D4375F">
            <w:pPr>
              <w:pStyle w:val="Default"/>
              <w:tabs>
                <w:tab w:val="left" w:pos="1044"/>
              </w:tabs>
              <w:rPr>
                <w:rFonts w:ascii="AkzidenzGrotesk" w:hAnsi="AkzidenzGrotesk" w:cs="Arial"/>
                <w:b/>
                <w:color w:val="auto"/>
              </w:rPr>
            </w:pPr>
          </w:p>
        </w:tc>
      </w:tr>
      <w:tr w:rsidR="009008EA" w:rsidRPr="00F5684B" w14:paraId="16CA9C01" w14:textId="77777777" w:rsidTr="00460584">
        <w:tc>
          <w:tcPr>
            <w:tcW w:w="4492" w:type="dxa"/>
            <w:shd w:val="clear" w:color="auto" w:fill="E7B129"/>
          </w:tcPr>
          <w:p w14:paraId="77AC62B4" w14:textId="77777777" w:rsidR="009008EA" w:rsidRPr="00F5684B" w:rsidRDefault="009008EA" w:rsidP="00B73BA3">
            <w:pPr>
              <w:pStyle w:val="Default"/>
              <w:tabs>
                <w:tab w:val="left" w:pos="1044"/>
              </w:tabs>
              <w:rPr>
                <w:rFonts w:ascii="AkzidenzGrotesk" w:hAnsi="AkzidenzGrotesk" w:cs="Arial"/>
                <w:b/>
                <w:color w:val="auto"/>
              </w:rPr>
            </w:pPr>
            <w:r w:rsidRPr="00F5684B">
              <w:rPr>
                <w:rFonts w:ascii="AkzidenzGrotesk" w:hAnsi="AkzidenzGrotesk" w:cs="Arial"/>
                <w:b/>
                <w:color w:val="auto"/>
              </w:rPr>
              <w:t>COMMUNICATIE</w:t>
            </w:r>
          </w:p>
        </w:tc>
        <w:tc>
          <w:tcPr>
            <w:tcW w:w="2591" w:type="dxa"/>
            <w:shd w:val="clear" w:color="auto" w:fill="E7B129"/>
          </w:tcPr>
          <w:p w14:paraId="2B539DEF" w14:textId="77777777" w:rsidR="009008EA" w:rsidRPr="00F5684B" w:rsidRDefault="009008EA" w:rsidP="00B73BA3">
            <w:pPr>
              <w:pStyle w:val="Default"/>
              <w:tabs>
                <w:tab w:val="left" w:pos="1044"/>
              </w:tabs>
              <w:rPr>
                <w:rFonts w:ascii="AkzidenzGrotesk" w:hAnsi="AkzidenzGrotesk" w:cs="Arial"/>
                <w:sz w:val="32"/>
                <w:szCs w:val="32"/>
              </w:rPr>
            </w:pPr>
          </w:p>
        </w:tc>
        <w:tc>
          <w:tcPr>
            <w:tcW w:w="6813" w:type="dxa"/>
            <w:shd w:val="clear" w:color="auto" w:fill="E7B129"/>
          </w:tcPr>
          <w:p w14:paraId="41DEAE1E" w14:textId="77777777" w:rsidR="009008EA" w:rsidRPr="00F5684B" w:rsidRDefault="009008EA" w:rsidP="00B73BA3">
            <w:pPr>
              <w:pStyle w:val="Default"/>
              <w:tabs>
                <w:tab w:val="left" w:pos="1044"/>
              </w:tabs>
              <w:rPr>
                <w:rFonts w:ascii="AkzidenzGrotesk" w:hAnsi="AkzidenzGrotesk" w:cs="Arial"/>
                <w:b/>
                <w:color w:val="auto"/>
              </w:rPr>
            </w:pPr>
          </w:p>
        </w:tc>
      </w:tr>
      <w:tr w:rsidR="0006030B" w:rsidRPr="00F5684B" w14:paraId="3F4A4E6A" w14:textId="77777777" w:rsidTr="00460584">
        <w:tc>
          <w:tcPr>
            <w:tcW w:w="4492" w:type="dxa"/>
          </w:tcPr>
          <w:p w14:paraId="0F95C8B7" w14:textId="77777777" w:rsidR="0006030B" w:rsidRPr="00F5684B" w:rsidRDefault="0006030B" w:rsidP="0006030B">
            <w:pPr>
              <w:pStyle w:val="Default"/>
              <w:rPr>
                <w:rFonts w:ascii="AkzidenzGrotesk" w:hAnsi="AkzidenzGrotesk" w:cs="Arial"/>
                <w:b/>
                <w:color w:val="auto"/>
              </w:rPr>
            </w:pPr>
            <w:bookmarkStart w:id="8" w:name="_Hlk9252024"/>
            <w:r w:rsidRPr="00F5684B">
              <w:rPr>
                <w:rFonts w:ascii="AkzidenzGrotesk" w:hAnsi="AkzidenzGrotesk" w:cs="Arial"/>
                <w:b/>
                <w:color w:val="auto"/>
              </w:rPr>
              <w:t>Naambekendheid en zichtbaarheid</w:t>
            </w:r>
          </w:p>
          <w:p w14:paraId="24994107" w14:textId="77777777" w:rsidR="0006030B" w:rsidRPr="00F5684B" w:rsidRDefault="0006030B" w:rsidP="0006030B">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Willemsfonds wordt vermeld</w:t>
            </w:r>
          </w:p>
          <w:p w14:paraId="69E56705" w14:textId="71FFF2F6" w:rsidR="0006030B" w:rsidRPr="00F5684B" w:rsidRDefault="0006030B" w:rsidP="0006030B">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Logo staat op de publicaties</w:t>
            </w:r>
          </w:p>
          <w:p w14:paraId="0318B07F" w14:textId="65DB10A7" w:rsidR="0006030B" w:rsidRPr="00F5684B" w:rsidRDefault="0006030B" w:rsidP="0006030B">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Sociale media</w:t>
            </w:r>
          </w:p>
          <w:p w14:paraId="038D1563" w14:textId="77777777" w:rsidR="0006030B" w:rsidRPr="00F5684B" w:rsidRDefault="0006030B" w:rsidP="0006030B">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lastRenderedPageBreak/>
              <w:t>Persaandacht</w:t>
            </w:r>
          </w:p>
          <w:p w14:paraId="4B8C78F7" w14:textId="64E1C738" w:rsidR="0006030B" w:rsidRPr="00F5684B" w:rsidRDefault="0006030B" w:rsidP="0006030B">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Willemsfonds goed zichtbaar op de activiteit zelf</w:t>
            </w:r>
          </w:p>
          <w:p w14:paraId="3F4A4E67" w14:textId="5E2EF400" w:rsidR="005A0D15" w:rsidRPr="00F5684B" w:rsidRDefault="00156E7B" w:rsidP="002B215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Website</w:t>
            </w:r>
          </w:p>
        </w:tc>
        <w:tc>
          <w:tcPr>
            <w:tcW w:w="2591" w:type="dxa"/>
          </w:tcPr>
          <w:p w14:paraId="3F4A4E68" w14:textId="63EBBA87" w:rsidR="0006030B" w:rsidRPr="00F5684B" w:rsidRDefault="0006030B" w:rsidP="0006030B">
            <w:pPr>
              <w:pStyle w:val="Default"/>
              <w:rPr>
                <w:rFonts w:ascii="AkzidenzGrotesk" w:hAnsi="AkzidenzGrotesk" w:cs="Arial"/>
                <w:color w:val="auto"/>
                <w:sz w:val="32"/>
                <w:szCs w:val="32"/>
              </w:rPr>
            </w:pPr>
            <w:r w:rsidRPr="00F5684B">
              <w:rPr>
                <w:rFonts w:ascii="AkzidenzGrotesk" w:hAnsi="AkzidenzGrotesk" w:cs="Arial"/>
                <w:bCs/>
                <w:color w:val="auto"/>
              </w:rPr>
              <w:lastRenderedPageBreak/>
              <w:t>Zeer beperkt/</w:t>
            </w:r>
            <w:r w:rsidR="00C22B97" w:rsidRPr="00F5684B">
              <w:rPr>
                <w:rFonts w:ascii="AkzidenzGrotesk" w:hAnsi="AkzidenzGrotesk" w:cs="Arial"/>
                <w:bCs/>
                <w:color w:val="auto"/>
              </w:rPr>
              <w:t xml:space="preserve"> </w:t>
            </w:r>
            <w:r w:rsidR="00B00E9C" w:rsidRPr="00F5684B">
              <w:rPr>
                <w:rFonts w:ascii="AkzidenzGrotesk" w:hAnsi="AkzidenzGrotesk" w:cs="Arial"/>
                <w:bCs/>
                <w:color w:val="auto"/>
              </w:rPr>
              <w:t>B</w:t>
            </w:r>
            <w:r w:rsidRPr="00F5684B">
              <w:rPr>
                <w:rFonts w:ascii="AkzidenzGrotesk" w:hAnsi="AkzidenzGrotesk" w:cs="Arial"/>
                <w:bCs/>
                <w:color w:val="auto"/>
              </w:rPr>
              <w:t>eperkt/</w:t>
            </w:r>
            <w:r w:rsidR="00C22B97" w:rsidRPr="00F5684B">
              <w:rPr>
                <w:rFonts w:ascii="AkzidenzGrotesk" w:hAnsi="AkzidenzGrotesk" w:cs="Arial"/>
                <w:bCs/>
                <w:color w:val="auto"/>
              </w:rPr>
              <w:t xml:space="preserve"> </w:t>
            </w:r>
            <w:r w:rsidR="00B00E9C" w:rsidRPr="00F5684B">
              <w:rPr>
                <w:rFonts w:ascii="AkzidenzGrotesk" w:hAnsi="AkzidenzGrotesk" w:cs="Arial"/>
                <w:bCs/>
                <w:color w:val="auto"/>
              </w:rPr>
              <w:t>V</w:t>
            </w:r>
            <w:r w:rsidRPr="00F5684B">
              <w:rPr>
                <w:rFonts w:ascii="AkzidenzGrotesk" w:hAnsi="AkzidenzGrotesk" w:cs="Arial"/>
                <w:bCs/>
                <w:color w:val="auto"/>
              </w:rPr>
              <w:t>oldoende/</w:t>
            </w:r>
            <w:r w:rsidR="00C22B97" w:rsidRPr="00F5684B">
              <w:rPr>
                <w:rFonts w:ascii="AkzidenzGrotesk" w:hAnsi="AkzidenzGrotesk" w:cs="Arial"/>
                <w:bCs/>
                <w:color w:val="auto"/>
              </w:rPr>
              <w:t xml:space="preserve"> </w:t>
            </w:r>
            <w:r w:rsidR="00B00E9C" w:rsidRPr="00F5684B">
              <w:rPr>
                <w:rFonts w:ascii="AkzidenzGrotesk" w:hAnsi="AkzidenzGrotesk" w:cs="Arial"/>
                <w:bCs/>
                <w:color w:val="auto"/>
              </w:rPr>
              <w:t>R</w:t>
            </w:r>
            <w:r w:rsidRPr="00F5684B">
              <w:rPr>
                <w:rFonts w:ascii="AkzidenzGrotesk" w:hAnsi="AkzidenzGrotesk" w:cs="Arial"/>
                <w:bCs/>
                <w:color w:val="auto"/>
              </w:rPr>
              <w:t>uim/</w:t>
            </w:r>
            <w:r w:rsidR="00C22B97" w:rsidRPr="00F5684B">
              <w:rPr>
                <w:rFonts w:ascii="AkzidenzGrotesk" w:hAnsi="AkzidenzGrotesk" w:cs="Arial"/>
                <w:bCs/>
                <w:color w:val="auto"/>
              </w:rPr>
              <w:t xml:space="preserve"> </w:t>
            </w:r>
            <w:r w:rsidR="00B00E9C" w:rsidRPr="00F5684B">
              <w:rPr>
                <w:rFonts w:ascii="AkzidenzGrotesk" w:hAnsi="AkzidenzGrotesk" w:cs="Arial"/>
                <w:bCs/>
                <w:color w:val="auto"/>
              </w:rPr>
              <w:t>Z</w:t>
            </w:r>
            <w:r w:rsidRPr="00F5684B">
              <w:rPr>
                <w:rFonts w:ascii="AkzidenzGrotesk" w:hAnsi="AkzidenzGrotesk" w:cs="Arial"/>
                <w:bCs/>
                <w:color w:val="auto"/>
              </w:rPr>
              <w:t>eer ruim</w:t>
            </w:r>
          </w:p>
        </w:tc>
        <w:tc>
          <w:tcPr>
            <w:tcW w:w="6813" w:type="dxa"/>
          </w:tcPr>
          <w:p w14:paraId="3F4A4E69" w14:textId="77777777" w:rsidR="0006030B" w:rsidRPr="00F5684B" w:rsidRDefault="0006030B" w:rsidP="0006030B">
            <w:pPr>
              <w:pStyle w:val="Default"/>
              <w:rPr>
                <w:rFonts w:ascii="AkzidenzGrotesk" w:hAnsi="AkzidenzGrotesk" w:cs="Arial"/>
                <w:b/>
                <w:color w:val="auto"/>
              </w:rPr>
            </w:pPr>
          </w:p>
        </w:tc>
      </w:tr>
      <w:tr w:rsidR="0006030B" w:rsidRPr="00F5684B" w14:paraId="53745D05" w14:textId="77777777" w:rsidTr="00460584">
        <w:tc>
          <w:tcPr>
            <w:tcW w:w="4492" w:type="dxa"/>
            <w:shd w:val="clear" w:color="auto" w:fill="E7B129"/>
          </w:tcPr>
          <w:p w14:paraId="58EE48A3" w14:textId="26757094" w:rsidR="0006030B" w:rsidRPr="00F5684B" w:rsidRDefault="0006030B" w:rsidP="0006030B">
            <w:pPr>
              <w:pStyle w:val="Default"/>
              <w:rPr>
                <w:rFonts w:ascii="AkzidenzGrotesk" w:hAnsi="AkzidenzGrotesk" w:cs="Arial"/>
                <w:b/>
                <w:color w:val="auto"/>
              </w:rPr>
            </w:pPr>
            <w:r w:rsidRPr="00F5684B">
              <w:rPr>
                <w:rFonts w:ascii="AkzidenzGrotesk" w:hAnsi="AkzidenzGrotesk" w:cs="Arial"/>
                <w:b/>
                <w:color w:val="auto"/>
              </w:rPr>
              <w:t>FINANCIEEL</w:t>
            </w:r>
          </w:p>
        </w:tc>
        <w:tc>
          <w:tcPr>
            <w:tcW w:w="2591" w:type="dxa"/>
            <w:shd w:val="clear" w:color="auto" w:fill="E7B129"/>
          </w:tcPr>
          <w:p w14:paraId="48656C35" w14:textId="77777777" w:rsidR="0006030B" w:rsidRPr="00F5684B" w:rsidRDefault="0006030B" w:rsidP="0006030B">
            <w:pPr>
              <w:pStyle w:val="Default"/>
              <w:rPr>
                <w:rFonts w:ascii="AkzidenzGrotesk" w:hAnsi="AkzidenzGrotesk" w:cs="Arial"/>
                <w:color w:val="auto"/>
                <w:sz w:val="32"/>
                <w:szCs w:val="32"/>
              </w:rPr>
            </w:pPr>
          </w:p>
        </w:tc>
        <w:tc>
          <w:tcPr>
            <w:tcW w:w="6813" w:type="dxa"/>
            <w:shd w:val="clear" w:color="auto" w:fill="E7B129"/>
          </w:tcPr>
          <w:p w14:paraId="75F502AB" w14:textId="77777777" w:rsidR="0006030B" w:rsidRPr="00F5684B" w:rsidRDefault="0006030B" w:rsidP="0006030B">
            <w:pPr>
              <w:pStyle w:val="Default"/>
              <w:rPr>
                <w:rFonts w:ascii="AkzidenzGrotesk" w:hAnsi="AkzidenzGrotesk" w:cs="Arial"/>
                <w:b/>
                <w:color w:val="auto"/>
              </w:rPr>
            </w:pPr>
          </w:p>
        </w:tc>
      </w:tr>
      <w:tr w:rsidR="0006030B" w:rsidRPr="00F5684B" w14:paraId="712169C4" w14:textId="77777777" w:rsidTr="00460584">
        <w:tc>
          <w:tcPr>
            <w:tcW w:w="4492" w:type="dxa"/>
          </w:tcPr>
          <w:p w14:paraId="559FE843" w14:textId="5E4C52ED" w:rsidR="00322ABF" w:rsidRPr="00F5684B" w:rsidRDefault="0006030B" w:rsidP="009008EA">
            <w:pPr>
              <w:pStyle w:val="Default"/>
              <w:rPr>
                <w:rFonts w:ascii="AkzidenzGrotesk" w:hAnsi="AkzidenzGrotesk" w:cs="Arial"/>
                <w:bCs/>
                <w:color w:val="auto"/>
              </w:rPr>
            </w:pPr>
            <w:r w:rsidRPr="00F5684B">
              <w:rPr>
                <w:rFonts w:ascii="AkzidenzGrotesk" w:hAnsi="AkzidenzGrotesk" w:cs="Arial"/>
                <w:bCs/>
                <w:color w:val="auto"/>
              </w:rPr>
              <w:t>De begroting is duidelijk en transparant</w:t>
            </w:r>
          </w:p>
        </w:tc>
        <w:tc>
          <w:tcPr>
            <w:tcW w:w="2591" w:type="dxa"/>
          </w:tcPr>
          <w:p w14:paraId="729E28F4" w14:textId="3093BC79" w:rsidR="0006030B" w:rsidRPr="00F5684B" w:rsidRDefault="0006030B" w:rsidP="0006030B">
            <w:pPr>
              <w:pStyle w:val="Default"/>
              <w:rPr>
                <w:rFonts w:ascii="AkzidenzGrotesk" w:hAnsi="AkzidenzGrotesk" w:cs="Arial"/>
                <w:color w:val="auto"/>
                <w:sz w:val="32"/>
                <w:szCs w:val="32"/>
              </w:rPr>
            </w:pPr>
            <w:r w:rsidRPr="00F5684B">
              <w:rPr>
                <w:rFonts w:ascii="AkzidenzGrotesk" w:hAnsi="AkzidenzGrotesk" w:cs="Arial"/>
                <w:color w:val="auto"/>
                <w:sz w:val="32"/>
                <w:szCs w:val="32"/>
              </w:rPr>
              <w:t>Ja/Nee</w:t>
            </w:r>
          </w:p>
        </w:tc>
        <w:tc>
          <w:tcPr>
            <w:tcW w:w="6813" w:type="dxa"/>
          </w:tcPr>
          <w:p w14:paraId="389617F2" w14:textId="77777777" w:rsidR="0006030B" w:rsidRPr="00F5684B" w:rsidRDefault="0006030B" w:rsidP="0006030B">
            <w:pPr>
              <w:pStyle w:val="Default"/>
              <w:rPr>
                <w:rFonts w:ascii="AkzidenzGrotesk" w:hAnsi="AkzidenzGrotesk" w:cs="Arial"/>
                <w:b/>
                <w:color w:val="auto"/>
              </w:rPr>
            </w:pPr>
          </w:p>
        </w:tc>
      </w:tr>
      <w:bookmarkEnd w:id="3"/>
      <w:bookmarkEnd w:id="4"/>
      <w:bookmarkEnd w:id="5"/>
      <w:bookmarkEnd w:id="8"/>
    </w:tbl>
    <w:p w14:paraId="3F4A4FBC" w14:textId="23D358C7" w:rsidR="00B202CE" w:rsidRPr="00F5684B" w:rsidRDefault="00B202CE" w:rsidP="00B202CE">
      <w:pPr>
        <w:spacing w:after="0" w:line="240" w:lineRule="auto"/>
        <w:jc w:val="right"/>
        <w:rPr>
          <w:rFonts w:ascii="AkzidenzGrotesk" w:eastAsia="Times New Roman" w:hAnsi="AkzidenzGrotesk" w:cs="Arial"/>
          <w:b/>
          <w:sz w:val="20"/>
          <w:szCs w:val="20"/>
          <w:lang w:val="nl-NL" w:eastAsia="nl-NL"/>
        </w:rPr>
      </w:pPr>
    </w:p>
    <w:p w14:paraId="3383B9FF" w14:textId="55FB1CE9" w:rsidR="00546678" w:rsidRDefault="00546678" w:rsidP="00D875B7">
      <w:pPr>
        <w:tabs>
          <w:tab w:val="left" w:pos="13032"/>
        </w:tabs>
        <w:spacing w:after="160" w:line="259" w:lineRule="auto"/>
        <w:rPr>
          <w:rFonts w:ascii="AkzidenzGrotesk" w:eastAsia="Calibri" w:hAnsi="AkzidenzGrotesk" w:cs="Times New Roman"/>
          <w:b/>
          <w:color w:val="E7B129"/>
          <w:sz w:val="40"/>
          <w:szCs w:val="40"/>
        </w:rPr>
      </w:pPr>
      <w:r>
        <w:rPr>
          <w:rFonts w:ascii="AkzidenzGrotesk" w:eastAsia="Calibri" w:hAnsi="AkzidenzGrotesk" w:cs="Times New Roman"/>
          <w:b/>
          <w:color w:val="E7B129"/>
          <w:sz w:val="40"/>
          <w:szCs w:val="40"/>
        </w:rPr>
        <w:br w:type="page"/>
      </w:r>
      <w:r w:rsidR="00D875B7">
        <w:rPr>
          <w:rFonts w:ascii="AkzidenzGrotesk" w:eastAsia="Calibri" w:hAnsi="AkzidenzGrotesk" w:cs="Times New Roman"/>
          <w:b/>
          <w:color w:val="E7B129"/>
          <w:sz w:val="40"/>
          <w:szCs w:val="40"/>
        </w:rPr>
        <w:lastRenderedPageBreak/>
        <w:tab/>
      </w:r>
    </w:p>
    <w:p w14:paraId="3F4A4FBD" w14:textId="24B449E6" w:rsidR="00B202CE" w:rsidRPr="00546678" w:rsidRDefault="00ED12E2" w:rsidP="00EF4697">
      <w:pPr>
        <w:rPr>
          <w:rFonts w:ascii="AkzidenzGrotesk" w:eastAsia="Calibri" w:hAnsi="AkzidenzGrotesk" w:cs="Times New Roman"/>
          <w:b/>
          <w:color w:val="E7B129"/>
          <w:sz w:val="40"/>
          <w:szCs w:val="40"/>
        </w:rPr>
      </w:pPr>
      <w:r w:rsidRPr="00546678">
        <w:rPr>
          <w:rFonts w:ascii="AkzidenzGrotesk" w:eastAsia="Calibri" w:hAnsi="AkzidenzGrotesk" w:cs="Times New Roman"/>
          <w:b/>
          <w:color w:val="E7B129"/>
          <w:sz w:val="40"/>
          <w:szCs w:val="40"/>
        </w:rPr>
        <w:t>A</w:t>
      </w:r>
      <w:r w:rsidR="004465BD" w:rsidRPr="00546678">
        <w:rPr>
          <w:rFonts w:ascii="AkzidenzGrotesk" w:eastAsia="Calibri" w:hAnsi="AkzidenzGrotesk" w:cs="Times New Roman"/>
          <w:b/>
          <w:color w:val="E7B129"/>
          <w:sz w:val="40"/>
          <w:szCs w:val="40"/>
        </w:rPr>
        <w:t>anvraag</w:t>
      </w:r>
      <w:r w:rsidRPr="00546678">
        <w:rPr>
          <w:rFonts w:ascii="AkzidenzGrotesk" w:eastAsia="Calibri" w:hAnsi="AkzidenzGrotesk" w:cs="Times New Roman"/>
          <w:b/>
          <w:color w:val="E7B129"/>
          <w:sz w:val="40"/>
          <w:szCs w:val="40"/>
        </w:rPr>
        <w:t>formulier</w:t>
      </w:r>
    </w:p>
    <w:p w14:paraId="3F4A4FBE" w14:textId="77777777" w:rsidR="00B202CE" w:rsidRPr="00F5684B" w:rsidRDefault="00B202CE" w:rsidP="00B202CE">
      <w:pPr>
        <w:spacing w:after="0" w:line="240" w:lineRule="auto"/>
        <w:rPr>
          <w:rFonts w:ascii="AkzidenzGrotesk" w:hAnsi="AkzidenzGrotesk"/>
          <w:sz w:val="24"/>
          <w:szCs w:val="24"/>
        </w:rPr>
      </w:pPr>
      <w:r w:rsidRPr="00F5684B">
        <w:rPr>
          <w:rFonts w:ascii="AkzidenzGrotesk" w:hAnsi="AkzidenzGrotesk"/>
          <w:sz w:val="24"/>
          <w:szCs w:val="24"/>
        </w:rPr>
        <w:t>Willemsfonds vzw</w:t>
      </w:r>
    </w:p>
    <w:p w14:paraId="15D03132" w14:textId="77777777" w:rsidR="00F7577C" w:rsidRPr="00F5684B" w:rsidRDefault="00B202CE" w:rsidP="004A7537">
      <w:pPr>
        <w:spacing w:after="0" w:line="240" w:lineRule="auto"/>
        <w:rPr>
          <w:rFonts w:ascii="AkzidenzGrotesk" w:hAnsi="AkzidenzGrotesk"/>
          <w:sz w:val="24"/>
          <w:szCs w:val="24"/>
        </w:rPr>
      </w:pPr>
      <w:r w:rsidRPr="00F5684B">
        <w:rPr>
          <w:rFonts w:ascii="AkzidenzGrotesk" w:hAnsi="AkzidenzGrotesk"/>
          <w:sz w:val="24"/>
          <w:szCs w:val="24"/>
        </w:rPr>
        <w:t>Vrijdagmarkt 24-25</w:t>
      </w:r>
      <w:r w:rsidR="004A7537" w:rsidRPr="00F5684B">
        <w:rPr>
          <w:rFonts w:ascii="AkzidenzGrotesk" w:hAnsi="AkzidenzGrotesk"/>
          <w:sz w:val="24"/>
          <w:szCs w:val="24"/>
        </w:rPr>
        <w:t xml:space="preserve">, </w:t>
      </w:r>
      <w:r w:rsidRPr="00F5684B">
        <w:rPr>
          <w:rFonts w:ascii="AkzidenzGrotesk" w:hAnsi="AkzidenzGrotesk"/>
          <w:sz w:val="24"/>
          <w:szCs w:val="24"/>
        </w:rPr>
        <w:t>9000 Gent</w:t>
      </w:r>
    </w:p>
    <w:p w14:paraId="72607F52" w14:textId="77777777" w:rsidR="00F7577C" w:rsidRPr="00F5684B" w:rsidRDefault="00B202CE" w:rsidP="004A7537">
      <w:pPr>
        <w:spacing w:after="0" w:line="240" w:lineRule="auto"/>
        <w:rPr>
          <w:rFonts w:ascii="AkzidenzGrotesk" w:hAnsi="AkzidenzGrotesk"/>
          <w:sz w:val="24"/>
          <w:szCs w:val="24"/>
        </w:rPr>
      </w:pPr>
      <w:r w:rsidRPr="00F5684B">
        <w:rPr>
          <w:rFonts w:ascii="AkzidenzGrotesk" w:hAnsi="AkzidenzGrotesk"/>
          <w:sz w:val="24"/>
          <w:szCs w:val="24"/>
        </w:rPr>
        <w:t>09 267 39 64</w:t>
      </w:r>
    </w:p>
    <w:p w14:paraId="3F4A4FBF" w14:textId="4A8F313B" w:rsidR="004465BD" w:rsidRPr="00F5684B" w:rsidRDefault="00F7577C" w:rsidP="004A7537">
      <w:pPr>
        <w:spacing w:after="0" w:line="240" w:lineRule="auto"/>
        <w:rPr>
          <w:rFonts w:ascii="AkzidenzGrotesk" w:hAnsi="AkzidenzGrotesk"/>
          <w:sz w:val="24"/>
          <w:szCs w:val="24"/>
        </w:rPr>
      </w:pPr>
      <w:r w:rsidRPr="00F5684B">
        <w:rPr>
          <w:rFonts w:ascii="AkzidenzGrotesk" w:hAnsi="AkzidenzGrotesk"/>
          <w:sz w:val="24"/>
          <w:szCs w:val="24"/>
        </w:rPr>
        <w:t>vrijwilligers</w:t>
      </w:r>
      <w:r w:rsidR="004465BD" w:rsidRPr="00F5684B">
        <w:rPr>
          <w:rFonts w:ascii="AkzidenzGrotesk" w:hAnsi="AkzidenzGrotesk"/>
          <w:sz w:val="24"/>
          <w:szCs w:val="24"/>
        </w:rPr>
        <w:t>@willemsfonds.b</w:t>
      </w:r>
      <w:r w:rsidRPr="00F5684B">
        <w:rPr>
          <w:rFonts w:ascii="AkzidenzGrotesk" w:hAnsi="AkzidenzGrotesk"/>
          <w:sz w:val="24"/>
          <w:szCs w:val="24"/>
        </w:rPr>
        <w:t>e</w:t>
      </w:r>
    </w:p>
    <w:p w14:paraId="3F4A4FC0" w14:textId="77777777" w:rsidR="004465BD" w:rsidRPr="00F5684B" w:rsidRDefault="004465BD" w:rsidP="004465BD">
      <w:pPr>
        <w:spacing w:after="40" w:line="240" w:lineRule="auto"/>
        <w:rPr>
          <w:rFonts w:ascii="AkzidenzGrotesk" w:hAnsi="AkzidenzGrotes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5"/>
        <w:gridCol w:w="9570"/>
      </w:tblGrid>
      <w:tr w:rsidR="004A7537" w:rsidRPr="00F5684B" w14:paraId="3F4A4FC3" w14:textId="77777777" w:rsidTr="00351AE7">
        <w:trPr>
          <w:trHeight w:val="201"/>
        </w:trPr>
        <w:tc>
          <w:tcPr>
            <w:tcW w:w="4355" w:type="dxa"/>
            <w:tcBorders>
              <w:top w:val="nil"/>
              <w:left w:val="nil"/>
              <w:bottom w:val="nil"/>
              <w:right w:val="nil"/>
            </w:tcBorders>
            <w:shd w:val="clear" w:color="000000" w:fill="auto"/>
          </w:tcPr>
          <w:p w14:paraId="3F4A4FC1" w14:textId="64180E8F" w:rsidR="004A7537" w:rsidRPr="00F5684B" w:rsidRDefault="004A7537"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 xml:space="preserve">Hoofdtitel </w:t>
            </w:r>
            <w:r w:rsidR="008F7AD0" w:rsidRPr="00F5684B">
              <w:rPr>
                <w:rFonts w:ascii="AkzidenzGrotesk" w:eastAsia="Times New Roman" w:hAnsi="AkzidenzGrotesk" w:cstheme="minorHAnsi"/>
                <w:b/>
                <w:sz w:val="24"/>
                <w:szCs w:val="24"/>
                <w:lang w:val="nl-NL" w:eastAsia="nl-NL"/>
              </w:rPr>
              <w:t>activiteit/project</w:t>
            </w:r>
          </w:p>
        </w:tc>
        <w:tc>
          <w:tcPr>
            <w:tcW w:w="9570" w:type="dxa"/>
            <w:tcBorders>
              <w:top w:val="nil"/>
              <w:left w:val="nil"/>
              <w:bottom w:val="dotted" w:sz="6" w:space="0" w:color="auto"/>
              <w:right w:val="nil"/>
            </w:tcBorders>
            <w:shd w:val="clear" w:color="000000" w:fill="auto"/>
          </w:tcPr>
          <w:p w14:paraId="3F4A4FC2"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r w:rsidR="004D465D" w:rsidRPr="00F5684B" w14:paraId="3F4A4FC6" w14:textId="77777777" w:rsidTr="00351AE7">
        <w:trPr>
          <w:trHeight w:val="201"/>
        </w:trPr>
        <w:tc>
          <w:tcPr>
            <w:tcW w:w="4355" w:type="dxa"/>
            <w:tcBorders>
              <w:top w:val="nil"/>
              <w:left w:val="nil"/>
              <w:bottom w:val="nil"/>
              <w:right w:val="nil"/>
            </w:tcBorders>
            <w:shd w:val="clear" w:color="000000" w:fill="auto"/>
          </w:tcPr>
          <w:p w14:paraId="38F0ED28" w14:textId="77777777" w:rsidR="006F6B0F" w:rsidRPr="00F5684B" w:rsidRDefault="006F6B0F" w:rsidP="00351AE7">
            <w:pPr>
              <w:spacing w:before="40" w:after="0" w:line="240" w:lineRule="auto"/>
              <w:rPr>
                <w:rFonts w:ascii="AkzidenzGrotesk" w:eastAsia="Times New Roman" w:hAnsi="AkzidenzGrotesk" w:cstheme="minorHAnsi"/>
                <w:b/>
                <w:sz w:val="24"/>
                <w:szCs w:val="24"/>
                <w:lang w:val="nl-NL" w:eastAsia="nl-NL"/>
              </w:rPr>
            </w:pPr>
            <w:bookmarkStart w:id="9" w:name="_Hlk9860742"/>
          </w:p>
          <w:p w14:paraId="3F4A4FC4" w14:textId="0EF3C59E" w:rsidR="004D465D" w:rsidRPr="00F5684B" w:rsidRDefault="00410579"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Datum en uur</w:t>
            </w:r>
            <w:r w:rsidR="004D465D" w:rsidRPr="00F5684B">
              <w:rPr>
                <w:rFonts w:ascii="AkzidenzGrotesk" w:eastAsia="Times New Roman" w:hAnsi="AkzidenzGrotesk" w:cstheme="minorHAnsi"/>
                <w:b/>
                <w:sz w:val="24"/>
                <w:szCs w:val="24"/>
                <w:lang w:val="nl-NL" w:eastAsia="nl-NL"/>
              </w:rPr>
              <w:t xml:space="preserve"> </w:t>
            </w:r>
          </w:p>
        </w:tc>
        <w:tc>
          <w:tcPr>
            <w:tcW w:w="9570" w:type="dxa"/>
            <w:tcBorders>
              <w:top w:val="nil"/>
              <w:left w:val="nil"/>
              <w:bottom w:val="dotted" w:sz="6" w:space="0" w:color="auto"/>
              <w:right w:val="nil"/>
            </w:tcBorders>
            <w:shd w:val="clear" w:color="000000" w:fill="auto"/>
          </w:tcPr>
          <w:p w14:paraId="3F4A4FC5" w14:textId="77777777" w:rsidR="004D465D" w:rsidRPr="00F5684B" w:rsidRDefault="004D465D" w:rsidP="00351AE7">
            <w:pPr>
              <w:spacing w:before="80" w:after="0" w:line="240" w:lineRule="auto"/>
              <w:rPr>
                <w:rFonts w:ascii="AkzidenzGrotesk" w:eastAsia="Times New Roman" w:hAnsi="AkzidenzGrotesk" w:cstheme="minorHAnsi"/>
                <w:b/>
                <w:sz w:val="24"/>
                <w:szCs w:val="24"/>
                <w:lang w:val="nl-NL" w:eastAsia="nl-NL"/>
              </w:rPr>
            </w:pPr>
          </w:p>
        </w:tc>
      </w:tr>
      <w:tr w:rsidR="004A7537" w:rsidRPr="00F5684B" w14:paraId="3F4A4FC9" w14:textId="77777777" w:rsidTr="00351AE7">
        <w:trPr>
          <w:trHeight w:val="201"/>
        </w:trPr>
        <w:tc>
          <w:tcPr>
            <w:tcW w:w="4355" w:type="dxa"/>
            <w:tcBorders>
              <w:top w:val="nil"/>
              <w:left w:val="nil"/>
              <w:bottom w:val="nil"/>
              <w:right w:val="nil"/>
            </w:tcBorders>
            <w:shd w:val="clear" w:color="000000" w:fill="auto"/>
          </w:tcPr>
          <w:p w14:paraId="0218DD70" w14:textId="77777777" w:rsidR="006F6B0F" w:rsidRPr="00F5684B" w:rsidRDefault="006F6B0F" w:rsidP="00351AE7">
            <w:pPr>
              <w:spacing w:before="40" w:after="0" w:line="240" w:lineRule="auto"/>
              <w:rPr>
                <w:rFonts w:ascii="AkzidenzGrotesk" w:eastAsia="Times New Roman" w:hAnsi="AkzidenzGrotesk" w:cstheme="minorHAnsi"/>
                <w:b/>
                <w:sz w:val="24"/>
                <w:szCs w:val="24"/>
                <w:lang w:val="nl-NL" w:eastAsia="nl-NL"/>
              </w:rPr>
            </w:pPr>
            <w:bookmarkStart w:id="10" w:name="_Hlk9851529"/>
            <w:bookmarkEnd w:id="9"/>
          </w:p>
          <w:p w14:paraId="3F4A4FC7" w14:textId="35F7E4FF" w:rsidR="004A7537" w:rsidRPr="00F5684B" w:rsidRDefault="005E0ACB"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Locatie</w:t>
            </w:r>
          </w:p>
        </w:tc>
        <w:tc>
          <w:tcPr>
            <w:tcW w:w="9570" w:type="dxa"/>
            <w:tcBorders>
              <w:top w:val="nil"/>
              <w:left w:val="nil"/>
              <w:bottom w:val="dotted" w:sz="6" w:space="0" w:color="auto"/>
              <w:right w:val="nil"/>
            </w:tcBorders>
            <w:shd w:val="clear" w:color="000000" w:fill="auto"/>
          </w:tcPr>
          <w:p w14:paraId="3F4A4FC8"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bookmarkEnd w:id="10"/>
      <w:tr w:rsidR="00410579" w:rsidRPr="00F5684B" w14:paraId="3F4A4FCC" w14:textId="77777777" w:rsidTr="00410579">
        <w:trPr>
          <w:trHeight w:val="201"/>
        </w:trPr>
        <w:tc>
          <w:tcPr>
            <w:tcW w:w="4355" w:type="dxa"/>
            <w:tcBorders>
              <w:top w:val="nil"/>
              <w:left w:val="nil"/>
              <w:bottom w:val="nil"/>
              <w:right w:val="nil"/>
            </w:tcBorders>
            <w:shd w:val="clear" w:color="000000" w:fill="auto"/>
          </w:tcPr>
          <w:p w14:paraId="0130534A" w14:textId="77777777" w:rsidR="006F6B0F" w:rsidRPr="00F5684B" w:rsidRDefault="006F6B0F" w:rsidP="00351AE7">
            <w:pPr>
              <w:spacing w:before="40" w:after="0" w:line="240" w:lineRule="auto"/>
              <w:rPr>
                <w:rFonts w:ascii="AkzidenzGrotesk" w:eastAsia="Times New Roman" w:hAnsi="AkzidenzGrotesk" w:cstheme="minorHAnsi"/>
                <w:b/>
                <w:sz w:val="24"/>
                <w:szCs w:val="24"/>
                <w:lang w:val="nl-NL" w:eastAsia="nl-NL"/>
              </w:rPr>
            </w:pPr>
          </w:p>
          <w:p w14:paraId="3F4A4FCA" w14:textId="61CFEFD3" w:rsidR="00410579" w:rsidRPr="00F5684B" w:rsidRDefault="00410579"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 xml:space="preserve">Datum </w:t>
            </w:r>
            <w:r w:rsidR="005E0ACB" w:rsidRPr="00F5684B">
              <w:rPr>
                <w:rFonts w:ascii="AkzidenzGrotesk" w:eastAsia="Times New Roman" w:hAnsi="AkzidenzGrotesk" w:cstheme="minorHAnsi"/>
                <w:b/>
                <w:sz w:val="24"/>
                <w:szCs w:val="24"/>
                <w:lang w:val="nl-NL" w:eastAsia="nl-NL"/>
              </w:rPr>
              <w:t>indiening</w:t>
            </w:r>
          </w:p>
        </w:tc>
        <w:tc>
          <w:tcPr>
            <w:tcW w:w="9570" w:type="dxa"/>
            <w:tcBorders>
              <w:top w:val="nil"/>
              <w:left w:val="nil"/>
              <w:bottom w:val="dotted" w:sz="6" w:space="0" w:color="auto"/>
              <w:right w:val="nil"/>
            </w:tcBorders>
            <w:shd w:val="clear" w:color="000000" w:fill="auto"/>
          </w:tcPr>
          <w:p w14:paraId="3F4A4FCB" w14:textId="77777777" w:rsidR="00410579" w:rsidRPr="00F5684B" w:rsidRDefault="00410579" w:rsidP="00351AE7">
            <w:pPr>
              <w:spacing w:before="80" w:after="0" w:line="240" w:lineRule="auto"/>
              <w:rPr>
                <w:rFonts w:ascii="AkzidenzGrotesk" w:eastAsia="Times New Roman" w:hAnsi="AkzidenzGrotesk" w:cstheme="minorHAnsi"/>
                <w:b/>
                <w:sz w:val="24"/>
                <w:szCs w:val="24"/>
                <w:lang w:val="nl-NL" w:eastAsia="nl-NL"/>
              </w:rPr>
            </w:pPr>
          </w:p>
        </w:tc>
      </w:tr>
    </w:tbl>
    <w:p w14:paraId="3F4A4FCD" w14:textId="77777777" w:rsidR="004A7537" w:rsidRPr="00F5684B" w:rsidRDefault="004A7537" w:rsidP="004465BD">
      <w:pPr>
        <w:spacing w:after="40" w:line="240" w:lineRule="auto"/>
        <w:rPr>
          <w:rFonts w:ascii="AkzidenzGrotesk" w:hAnsi="AkzidenzGrotesk"/>
          <w:sz w:val="24"/>
          <w:szCs w:val="24"/>
        </w:rPr>
      </w:pPr>
    </w:p>
    <w:p w14:paraId="3F4A4FCE" w14:textId="77777777" w:rsidR="00B202CE" w:rsidRPr="00F5684B" w:rsidRDefault="00B202CE" w:rsidP="00B202CE">
      <w:pPr>
        <w:tabs>
          <w:tab w:val="left" w:pos="6638"/>
        </w:tabs>
        <w:spacing w:after="0" w:line="240" w:lineRule="auto"/>
        <w:rPr>
          <w:rFonts w:ascii="AkzidenzGrotesk" w:eastAsia="Times New Roman" w:hAnsi="AkzidenzGrotesk" w:cs="Arial"/>
          <w:sz w:val="24"/>
          <w:szCs w:val="24"/>
          <w:lang w:val="fr-FR" w:eastAsia="nl-NL"/>
        </w:rPr>
      </w:pPr>
    </w:p>
    <w:p w14:paraId="3F4A4FCF" w14:textId="77777777" w:rsidR="00B202CE" w:rsidRPr="00546678" w:rsidRDefault="00B202CE" w:rsidP="00460584">
      <w:pPr>
        <w:pBdr>
          <w:top w:val="dotted" w:sz="4" w:space="1" w:color="auto"/>
          <w:left w:val="dotted" w:sz="4" w:space="4" w:color="auto"/>
          <w:bottom w:val="dotted" w:sz="4" w:space="1" w:color="auto"/>
          <w:right w:val="dotted" w:sz="4" w:space="4" w:color="auto"/>
        </w:pBdr>
        <w:spacing w:before="40" w:after="0" w:line="240" w:lineRule="auto"/>
        <w:rPr>
          <w:rFonts w:ascii="AkzidenzGrotesk" w:eastAsia="Times New Roman" w:hAnsi="AkzidenzGrotesk" w:cstheme="minorHAnsi"/>
          <w:color w:val="4472C4" w:themeColor="accent1"/>
          <w:sz w:val="32"/>
          <w:szCs w:val="32"/>
          <w:lang w:val="nl-NL" w:eastAsia="nl-NL"/>
        </w:rPr>
      </w:pPr>
      <w:r w:rsidRPr="00546678">
        <w:rPr>
          <w:rFonts w:ascii="AkzidenzGrotesk" w:eastAsia="Times New Roman" w:hAnsi="AkzidenzGrotesk" w:cstheme="minorHAnsi"/>
          <w:b/>
          <w:color w:val="4472C4" w:themeColor="accent1"/>
          <w:sz w:val="32"/>
          <w:szCs w:val="32"/>
          <w:lang w:val="nl-NL" w:eastAsia="nl-NL"/>
        </w:rPr>
        <w:t xml:space="preserve">1. Gegevens </w:t>
      </w:r>
      <w:r w:rsidR="004465BD" w:rsidRPr="00546678">
        <w:rPr>
          <w:rFonts w:ascii="AkzidenzGrotesk" w:eastAsia="Times New Roman" w:hAnsi="AkzidenzGrotesk" w:cstheme="minorHAnsi"/>
          <w:b/>
          <w:color w:val="4472C4" w:themeColor="accent1"/>
          <w:sz w:val="32"/>
          <w:szCs w:val="32"/>
          <w:lang w:val="nl-NL" w:eastAsia="nl-NL"/>
        </w:rPr>
        <w:t xml:space="preserve">over </w:t>
      </w:r>
      <w:r w:rsidR="004A7537" w:rsidRPr="00546678">
        <w:rPr>
          <w:rFonts w:ascii="AkzidenzGrotesk" w:eastAsia="Times New Roman" w:hAnsi="AkzidenzGrotesk" w:cstheme="minorHAnsi"/>
          <w:b/>
          <w:color w:val="4472C4" w:themeColor="accent1"/>
          <w:sz w:val="32"/>
          <w:szCs w:val="32"/>
          <w:lang w:val="nl-NL" w:eastAsia="nl-NL"/>
        </w:rPr>
        <w:t>de</w:t>
      </w:r>
      <w:r w:rsidR="004465BD" w:rsidRPr="00546678">
        <w:rPr>
          <w:rFonts w:ascii="AkzidenzGrotesk" w:eastAsia="Times New Roman" w:hAnsi="AkzidenzGrotesk" w:cstheme="minorHAnsi"/>
          <w:b/>
          <w:color w:val="4472C4" w:themeColor="accent1"/>
          <w:sz w:val="32"/>
          <w:szCs w:val="32"/>
          <w:lang w:val="nl-NL" w:eastAsia="nl-NL"/>
        </w:rPr>
        <w:t xml:space="preserve"> initiatief</w:t>
      </w:r>
      <w:r w:rsidR="004A7537" w:rsidRPr="00546678">
        <w:rPr>
          <w:rFonts w:ascii="AkzidenzGrotesk" w:eastAsia="Times New Roman" w:hAnsi="AkzidenzGrotesk" w:cstheme="minorHAnsi"/>
          <w:b/>
          <w:color w:val="4472C4" w:themeColor="accent1"/>
          <w:sz w:val="32"/>
          <w:szCs w:val="32"/>
          <w:lang w:val="nl-NL" w:eastAsia="nl-NL"/>
        </w:rPr>
        <w:t>nemer</w:t>
      </w:r>
    </w:p>
    <w:p w14:paraId="3F4A4FD0" w14:textId="77777777" w:rsidR="00B202CE" w:rsidRPr="00F5684B" w:rsidRDefault="00B202CE" w:rsidP="00B202CE">
      <w:pPr>
        <w:spacing w:after="0" w:line="240" w:lineRule="auto"/>
        <w:rPr>
          <w:rFonts w:ascii="AkzidenzGrotesk" w:eastAsia="Times New Roman" w:hAnsi="AkzidenzGrotesk" w:cstheme="minorHAnsi"/>
          <w:sz w:val="32"/>
          <w:szCs w:val="3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5"/>
        <w:gridCol w:w="9570"/>
      </w:tblGrid>
      <w:tr w:rsidR="004465BD" w:rsidRPr="00F5684B" w14:paraId="3F4A4FD5" w14:textId="77777777" w:rsidTr="004465BD">
        <w:trPr>
          <w:trHeight w:val="201"/>
        </w:trPr>
        <w:tc>
          <w:tcPr>
            <w:tcW w:w="4355" w:type="dxa"/>
            <w:tcBorders>
              <w:top w:val="nil"/>
              <w:left w:val="nil"/>
              <w:bottom w:val="nil"/>
              <w:right w:val="nil"/>
            </w:tcBorders>
            <w:shd w:val="clear" w:color="000000" w:fill="auto"/>
          </w:tcPr>
          <w:p w14:paraId="3F4A4FD1" w14:textId="77777777" w:rsidR="00E66D4C" w:rsidRPr="00F5684B" w:rsidRDefault="00E66D4C" w:rsidP="00351AE7">
            <w:pPr>
              <w:spacing w:before="40" w:after="0" w:line="240" w:lineRule="auto"/>
              <w:rPr>
                <w:rFonts w:ascii="AkzidenzGrotesk" w:eastAsia="Times New Roman" w:hAnsi="AkzidenzGrotesk" w:cstheme="minorHAnsi"/>
                <w:b/>
                <w:sz w:val="28"/>
                <w:szCs w:val="28"/>
                <w:lang w:val="nl-NL" w:eastAsia="nl-NL"/>
              </w:rPr>
            </w:pPr>
            <w:bookmarkStart w:id="11" w:name="_Hlk9851175"/>
            <w:r w:rsidRPr="00F5684B">
              <w:rPr>
                <w:rFonts w:ascii="AkzidenzGrotesk" w:eastAsia="Times New Roman" w:hAnsi="AkzidenzGrotesk" w:cstheme="minorHAnsi"/>
                <w:b/>
                <w:sz w:val="28"/>
                <w:szCs w:val="28"/>
                <w:lang w:val="nl-NL" w:eastAsia="nl-NL"/>
              </w:rPr>
              <w:t>Initiatiefnemer</w:t>
            </w:r>
          </w:p>
          <w:p w14:paraId="3F4A4FD2" w14:textId="77777777" w:rsidR="00E66D4C" w:rsidRPr="00F5684B" w:rsidRDefault="00E66D4C" w:rsidP="00351AE7">
            <w:pPr>
              <w:spacing w:before="40" w:after="0" w:line="240" w:lineRule="auto"/>
              <w:rPr>
                <w:rFonts w:ascii="AkzidenzGrotesk" w:eastAsia="Times New Roman" w:hAnsi="AkzidenzGrotesk" w:cstheme="minorHAnsi"/>
                <w:b/>
                <w:sz w:val="24"/>
                <w:szCs w:val="24"/>
                <w:lang w:val="nl-NL" w:eastAsia="nl-NL"/>
              </w:rPr>
            </w:pPr>
          </w:p>
          <w:p w14:paraId="3F4A4FD3" w14:textId="77777777" w:rsidR="004465BD" w:rsidRPr="00F5684B" w:rsidRDefault="004A7537"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 xml:space="preserve">Naam </w:t>
            </w:r>
          </w:p>
        </w:tc>
        <w:tc>
          <w:tcPr>
            <w:tcW w:w="9570" w:type="dxa"/>
            <w:tcBorders>
              <w:top w:val="nil"/>
              <w:left w:val="nil"/>
              <w:bottom w:val="dotted" w:sz="6" w:space="0" w:color="auto"/>
              <w:right w:val="nil"/>
            </w:tcBorders>
            <w:shd w:val="clear" w:color="000000" w:fill="auto"/>
          </w:tcPr>
          <w:p w14:paraId="3F4A4FD4" w14:textId="77777777" w:rsidR="004465BD" w:rsidRPr="00F5684B" w:rsidRDefault="004465BD" w:rsidP="00351AE7">
            <w:pPr>
              <w:spacing w:before="80" w:after="0" w:line="240" w:lineRule="auto"/>
              <w:rPr>
                <w:rFonts w:ascii="AkzidenzGrotesk" w:eastAsia="Times New Roman" w:hAnsi="AkzidenzGrotesk" w:cstheme="minorHAnsi"/>
                <w:b/>
                <w:sz w:val="24"/>
                <w:szCs w:val="24"/>
                <w:lang w:val="nl-NL" w:eastAsia="nl-NL"/>
              </w:rPr>
            </w:pPr>
          </w:p>
        </w:tc>
      </w:tr>
      <w:bookmarkEnd w:id="11"/>
    </w:tbl>
    <w:p w14:paraId="3F4A4FD6" w14:textId="77777777" w:rsidR="004465BD" w:rsidRPr="00F5684B" w:rsidRDefault="004465BD" w:rsidP="00B202CE">
      <w:pPr>
        <w:spacing w:after="0" w:line="240" w:lineRule="auto"/>
        <w:rPr>
          <w:rFonts w:ascii="AkzidenzGrotesk" w:eastAsia="Times New Roman" w:hAnsi="AkzidenzGrotesk" w:cstheme="minorHAnsi"/>
          <w:b/>
          <w:sz w:val="24"/>
          <w:szCs w:val="24"/>
          <w:lang w:val="nl-NL" w:eastAsia="nl-NL"/>
        </w:rPr>
      </w:pPr>
    </w:p>
    <w:tbl>
      <w:tblPr>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4"/>
        <w:gridCol w:w="181"/>
        <w:gridCol w:w="18"/>
        <w:gridCol w:w="33"/>
        <w:gridCol w:w="7212"/>
        <w:gridCol w:w="2307"/>
        <w:gridCol w:w="59"/>
        <w:gridCol w:w="233"/>
      </w:tblGrid>
      <w:tr w:rsidR="004465BD" w:rsidRPr="00F5684B" w14:paraId="3F4A4FD9" w14:textId="77777777" w:rsidTr="00F30FCD">
        <w:trPr>
          <w:gridAfter w:val="1"/>
          <w:wAfter w:w="233" w:type="dxa"/>
          <w:trHeight w:val="112"/>
        </w:trPr>
        <w:tc>
          <w:tcPr>
            <w:tcW w:w="4373" w:type="dxa"/>
            <w:gridSpan w:val="3"/>
            <w:tcBorders>
              <w:top w:val="nil"/>
              <w:left w:val="nil"/>
              <w:bottom w:val="nil"/>
              <w:right w:val="nil"/>
            </w:tcBorders>
            <w:shd w:val="clear" w:color="000000" w:fill="auto"/>
          </w:tcPr>
          <w:p w14:paraId="3F4A4FD7" w14:textId="77777777" w:rsidR="004465BD" w:rsidRPr="00F5684B" w:rsidRDefault="004465BD"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 xml:space="preserve">Link </w:t>
            </w:r>
            <w:r w:rsidR="00E66D4C" w:rsidRPr="00F5684B">
              <w:rPr>
                <w:rFonts w:ascii="AkzidenzGrotesk" w:eastAsia="Times New Roman" w:hAnsi="AkzidenzGrotesk" w:cstheme="minorHAnsi"/>
                <w:b/>
                <w:sz w:val="24"/>
                <w:szCs w:val="24"/>
                <w:lang w:val="nl-NL" w:eastAsia="nl-NL"/>
              </w:rPr>
              <w:t>m</w:t>
            </w:r>
            <w:r w:rsidRPr="00F5684B">
              <w:rPr>
                <w:rFonts w:ascii="AkzidenzGrotesk" w:eastAsia="Times New Roman" w:hAnsi="AkzidenzGrotesk" w:cstheme="minorHAnsi"/>
                <w:b/>
                <w:sz w:val="24"/>
                <w:szCs w:val="24"/>
                <w:lang w:val="nl-NL" w:eastAsia="nl-NL"/>
              </w:rPr>
              <w:t>et het Willemsfonds</w:t>
            </w:r>
          </w:p>
        </w:tc>
        <w:tc>
          <w:tcPr>
            <w:tcW w:w="9611" w:type="dxa"/>
            <w:gridSpan w:val="4"/>
            <w:tcBorders>
              <w:top w:val="nil"/>
              <w:left w:val="nil"/>
              <w:bottom w:val="dotted" w:sz="6" w:space="0" w:color="auto"/>
              <w:right w:val="nil"/>
            </w:tcBorders>
            <w:shd w:val="clear" w:color="000000" w:fill="auto"/>
          </w:tcPr>
          <w:p w14:paraId="3F4A4FD8" w14:textId="77777777" w:rsidR="004465BD" w:rsidRPr="00F5684B" w:rsidRDefault="004465BD" w:rsidP="00351AE7">
            <w:pPr>
              <w:spacing w:before="80" w:after="0" w:line="240" w:lineRule="auto"/>
              <w:rPr>
                <w:rFonts w:ascii="AkzidenzGrotesk" w:eastAsia="Times New Roman" w:hAnsi="AkzidenzGrotesk" w:cstheme="minorHAnsi"/>
                <w:b/>
                <w:sz w:val="24"/>
                <w:szCs w:val="24"/>
                <w:lang w:val="nl-NL" w:eastAsia="nl-NL"/>
              </w:rPr>
            </w:pPr>
          </w:p>
        </w:tc>
      </w:tr>
      <w:tr w:rsidR="004A7537" w:rsidRPr="00F5684B" w14:paraId="3F4A4FDF" w14:textId="77777777" w:rsidTr="00F30FCD">
        <w:trPr>
          <w:gridAfter w:val="2"/>
          <w:wAfter w:w="292" w:type="dxa"/>
          <w:trHeight w:val="201"/>
        </w:trPr>
        <w:tc>
          <w:tcPr>
            <w:tcW w:w="4355" w:type="dxa"/>
            <w:gridSpan w:val="2"/>
            <w:tcBorders>
              <w:top w:val="nil"/>
              <w:left w:val="nil"/>
              <w:bottom w:val="nil"/>
              <w:right w:val="nil"/>
            </w:tcBorders>
            <w:shd w:val="clear" w:color="000000" w:fill="auto"/>
          </w:tcPr>
          <w:p w14:paraId="3F4A4FDA" w14:textId="77777777" w:rsidR="004A7537" w:rsidRPr="00F5684B" w:rsidRDefault="004A7537" w:rsidP="00351AE7">
            <w:pPr>
              <w:spacing w:before="40" w:after="0" w:line="240" w:lineRule="auto"/>
              <w:rPr>
                <w:rFonts w:ascii="AkzidenzGrotesk" w:eastAsia="Times New Roman" w:hAnsi="AkzidenzGrotesk" w:cstheme="minorHAnsi"/>
                <w:b/>
                <w:sz w:val="24"/>
                <w:szCs w:val="24"/>
                <w:lang w:val="nl-NL" w:eastAsia="nl-NL"/>
              </w:rPr>
            </w:pPr>
          </w:p>
          <w:p w14:paraId="3F4A4FDB" w14:textId="77777777" w:rsidR="00E66D4C" w:rsidRPr="00F5684B" w:rsidRDefault="00E66D4C" w:rsidP="00351AE7">
            <w:pPr>
              <w:spacing w:before="40" w:after="0" w:line="240" w:lineRule="auto"/>
              <w:rPr>
                <w:rFonts w:ascii="AkzidenzGrotesk" w:eastAsia="Times New Roman" w:hAnsi="AkzidenzGrotesk" w:cstheme="minorHAnsi"/>
                <w:b/>
                <w:sz w:val="28"/>
                <w:szCs w:val="28"/>
                <w:lang w:val="nl-NL" w:eastAsia="nl-NL"/>
              </w:rPr>
            </w:pPr>
            <w:r w:rsidRPr="00F5684B">
              <w:rPr>
                <w:rFonts w:ascii="AkzidenzGrotesk" w:eastAsia="Times New Roman" w:hAnsi="AkzidenzGrotesk" w:cstheme="minorHAnsi"/>
                <w:b/>
                <w:sz w:val="28"/>
                <w:szCs w:val="28"/>
                <w:lang w:val="nl-NL" w:eastAsia="nl-NL"/>
              </w:rPr>
              <w:t>Contactpersoon</w:t>
            </w:r>
          </w:p>
          <w:p w14:paraId="3F4A4FDC" w14:textId="77777777" w:rsidR="00E66D4C" w:rsidRPr="00F5684B" w:rsidRDefault="00E66D4C" w:rsidP="00351AE7">
            <w:pPr>
              <w:spacing w:before="40" w:after="0" w:line="240" w:lineRule="auto"/>
              <w:rPr>
                <w:rFonts w:ascii="AkzidenzGrotesk" w:eastAsia="Times New Roman" w:hAnsi="AkzidenzGrotesk" w:cstheme="minorHAnsi"/>
                <w:b/>
                <w:sz w:val="24"/>
                <w:szCs w:val="24"/>
                <w:lang w:val="nl-NL" w:eastAsia="nl-NL"/>
              </w:rPr>
            </w:pPr>
          </w:p>
          <w:p w14:paraId="3F4A4FDD" w14:textId="77777777" w:rsidR="004A7537" w:rsidRPr="00F5684B" w:rsidRDefault="00E66D4C"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Voornaam en n</w:t>
            </w:r>
            <w:r w:rsidR="004A7537" w:rsidRPr="00F5684B">
              <w:rPr>
                <w:rFonts w:ascii="AkzidenzGrotesk" w:eastAsia="Times New Roman" w:hAnsi="AkzidenzGrotesk" w:cstheme="minorHAnsi"/>
                <w:b/>
                <w:sz w:val="24"/>
                <w:szCs w:val="24"/>
                <w:lang w:val="nl-NL" w:eastAsia="nl-NL"/>
              </w:rPr>
              <w:t xml:space="preserve">aam </w:t>
            </w:r>
          </w:p>
        </w:tc>
        <w:tc>
          <w:tcPr>
            <w:tcW w:w="9570" w:type="dxa"/>
            <w:gridSpan w:val="4"/>
            <w:tcBorders>
              <w:top w:val="nil"/>
              <w:left w:val="nil"/>
              <w:bottom w:val="dotted" w:sz="6" w:space="0" w:color="auto"/>
              <w:right w:val="nil"/>
            </w:tcBorders>
            <w:shd w:val="clear" w:color="000000" w:fill="auto"/>
          </w:tcPr>
          <w:p w14:paraId="3F4A4FDE"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r w:rsidR="004A7537" w:rsidRPr="00F5684B" w14:paraId="3F4A4FE2" w14:textId="77777777" w:rsidTr="00F30FCD">
        <w:trPr>
          <w:gridAfter w:val="3"/>
          <w:wAfter w:w="2599" w:type="dxa"/>
          <w:trHeight w:val="278"/>
        </w:trPr>
        <w:tc>
          <w:tcPr>
            <w:tcW w:w="4406" w:type="dxa"/>
            <w:gridSpan w:val="4"/>
            <w:tcBorders>
              <w:top w:val="nil"/>
              <w:left w:val="nil"/>
              <w:bottom w:val="nil"/>
              <w:right w:val="nil"/>
            </w:tcBorders>
            <w:shd w:val="clear" w:color="000000" w:fill="auto"/>
          </w:tcPr>
          <w:p w14:paraId="3F4A4FE0" w14:textId="77777777" w:rsidR="004A7537" w:rsidRPr="00F5684B" w:rsidRDefault="004A7537" w:rsidP="00351AE7">
            <w:pPr>
              <w:spacing w:before="40" w:after="0" w:line="240" w:lineRule="auto"/>
              <w:rPr>
                <w:rFonts w:ascii="AkzidenzGrotesk" w:eastAsia="Times New Roman" w:hAnsi="AkzidenzGrotesk" w:cstheme="minorHAnsi"/>
                <w:b/>
                <w:sz w:val="24"/>
                <w:szCs w:val="24"/>
                <w:lang w:val="nl-NL" w:eastAsia="nl-NL"/>
              </w:rPr>
            </w:pPr>
          </w:p>
        </w:tc>
        <w:tc>
          <w:tcPr>
            <w:tcW w:w="7212" w:type="dxa"/>
            <w:tcBorders>
              <w:top w:val="nil"/>
              <w:left w:val="nil"/>
              <w:bottom w:val="nil"/>
              <w:right w:val="nil"/>
            </w:tcBorders>
            <w:shd w:val="clear" w:color="000000" w:fill="auto"/>
          </w:tcPr>
          <w:p w14:paraId="3F4A4FE1"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r w:rsidR="004A7537" w:rsidRPr="00F5684B" w14:paraId="3F4A4FE5" w14:textId="77777777" w:rsidTr="00F30FCD">
        <w:trPr>
          <w:trHeight w:val="253"/>
        </w:trPr>
        <w:tc>
          <w:tcPr>
            <w:tcW w:w="4174" w:type="dxa"/>
            <w:tcBorders>
              <w:top w:val="nil"/>
              <w:left w:val="nil"/>
              <w:bottom w:val="nil"/>
              <w:right w:val="nil"/>
            </w:tcBorders>
            <w:shd w:val="clear" w:color="000000" w:fill="auto"/>
          </w:tcPr>
          <w:p w14:paraId="3F4A4FE3" w14:textId="77777777" w:rsidR="004A7537" w:rsidRPr="00F5684B" w:rsidRDefault="004A7537"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 xml:space="preserve">Mailadres </w:t>
            </w:r>
          </w:p>
        </w:tc>
        <w:tc>
          <w:tcPr>
            <w:tcW w:w="10043" w:type="dxa"/>
            <w:gridSpan w:val="7"/>
            <w:tcBorders>
              <w:top w:val="nil"/>
              <w:left w:val="nil"/>
              <w:bottom w:val="dotted" w:sz="6" w:space="0" w:color="auto"/>
              <w:right w:val="nil"/>
            </w:tcBorders>
            <w:shd w:val="clear" w:color="000000" w:fill="auto"/>
          </w:tcPr>
          <w:p w14:paraId="3F4A4FE4"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bl>
    <w:p w14:paraId="3F4A4FE6" w14:textId="77777777" w:rsidR="004A7537" w:rsidRPr="00F5684B" w:rsidRDefault="004A7537" w:rsidP="004A7537">
      <w:pPr>
        <w:spacing w:after="0" w:line="240" w:lineRule="auto"/>
        <w:ind w:left="426"/>
        <w:rPr>
          <w:rFonts w:ascii="AkzidenzGrotesk" w:eastAsia="Times New Roman" w:hAnsi="AkzidenzGrotesk" w:cstheme="minorHAnsi"/>
          <w:sz w:val="24"/>
          <w:szCs w:val="24"/>
          <w:lang w:val="nl-NL" w:eastAsia="nl-NL"/>
        </w:rPr>
      </w:pPr>
    </w:p>
    <w:tbl>
      <w:tblPr>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4"/>
        <w:gridCol w:w="10043"/>
      </w:tblGrid>
      <w:tr w:rsidR="004A7537" w:rsidRPr="00F5684B" w14:paraId="3F4A4FE9" w14:textId="77777777" w:rsidTr="00351AE7">
        <w:trPr>
          <w:trHeight w:val="323"/>
        </w:trPr>
        <w:tc>
          <w:tcPr>
            <w:tcW w:w="4174" w:type="dxa"/>
            <w:tcBorders>
              <w:top w:val="nil"/>
              <w:left w:val="nil"/>
              <w:bottom w:val="nil"/>
              <w:right w:val="nil"/>
            </w:tcBorders>
            <w:shd w:val="clear" w:color="000000" w:fill="auto"/>
          </w:tcPr>
          <w:p w14:paraId="3F4A4FE7" w14:textId="77777777" w:rsidR="004A7537" w:rsidRPr="00F5684B" w:rsidRDefault="004A7537" w:rsidP="00351AE7">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 xml:space="preserve">Telefoon </w:t>
            </w:r>
          </w:p>
        </w:tc>
        <w:tc>
          <w:tcPr>
            <w:tcW w:w="10043" w:type="dxa"/>
            <w:tcBorders>
              <w:top w:val="nil"/>
              <w:left w:val="nil"/>
              <w:bottom w:val="dotted" w:sz="6" w:space="0" w:color="auto"/>
              <w:right w:val="nil"/>
            </w:tcBorders>
            <w:shd w:val="clear" w:color="000000" w:fill="auto"/>
          </w:tcPr>
          <w:p w14:paraId="3F4A4FE8"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bl>
    <w:p w14:paraId="3F4A4FEA" w14:textId="77777777" w:rsidR="004A7537" w:rsidRPr="00F5684B" w:rsidRDefault="004A7537" w:rsidP="004465BD">
      <w:pPr>
        <w:spacing w:after="0" w:line="240" w:lineRule="auto"/>
        <w:rPr>
          <w:rFonts w:ascii="AkzidenzGrotesk" w:eastAsia="Times New Roman" w:hAnsi="AkzidenzGrotesk" w:cstheme="minorHAnsi"/>
          <w:b/>
          <w:sz w:val="24"/>
          <w:szCs w:val="24"/>
          <w:lang w:val="nl-NL" w:eastAsia="nl-NL"/>
        </w:rPr>
      </w:pPr>
    </w:p>
    <w:p w14:paraId="3F4A4FEB" w14:textId="77777777" w:rsidR="004D465D" w:rsidRPr="00F5684B" w:rsidRDefault="004D465D" w:rsidP="004465BD">
      <w:pPr>
        <w:spacing w:after="0" w:line="240" w:lineRule="auto"/>
        <w:rPr>
          <w:rFonts w:ascii="AkzidenzGrotesk" w:eastAsia="Times New Roman" w:hAnsi="AkzidenzGrotesk" w:cstheme="minorHAnsi"/>
          <w:b/>
          <w:sz w:val="28"/>
          <w:szCs w:val="28"/>
          <w:lang w:val="nl-NL" w:eastAsia="nl-NL"/>
        </w:rPr>
      </w:pPr>
      <w:r w:rsidRPr="00F5684B">
        <w:rPr>
          <w:rFonts w:ascii="AkzidenzGrotesk" w:eastAsia="Times New Roman" w:hAnsi="AkzidenzGrotesk" w:cstheme="minorHAnsi"/>
          <w:b/>
          <w:sz w:val="28"/>
          <w:szCs w:val="28"/>
          <w:lang w:val="nl-NL" w:eastAsia="nl-NL"/>
        </w:rPr>
        <w:t>Betaling</w:t>
      </w:r>
    </w:p>
    <w:p w14:paraId="3F4A4FEC" w14:textId="77777777" w:rsidR="004D465D" w:rsidRPr="00F5684B" w:rsidRDefault="004D465D" w:rsidP="004465BD">
      <w:pPr>
        <w:spacing w:after="0" w:line="240" w:lineRule="auto"/>
        <w:rPr>
          <w:rFonts w:ascii="AkzidenzGrotesk" w:eastAsia="Times New Roman" w:hAnsi="AkzidenzGrotesk" w:cstheme="minorHAnsi"/>
          <w:b/>
          <w:sz w:val="24"/>
          <w:szCs w:val="24"/>
          <w:lang w:val="nl-NL" w:eastAsia="nl-NL"/>
        </w:rPr>
      </w:pPr>
    </w:p>
    <w:p w14:paraId="3F4A4FED" w14:textId="77777777" w:rsidR="00B202CE" w:rsidRPr="00F5684B" w:rsidRDefault="00B202CE" w:rsidP="004465BD">
      <w:pPr>
        <w:spacing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Rekeningnummer IBAN</w:t>
      </w: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tblGrid>
      <w:tr w:rsidR="00B202CE" w:rsidRPr="00F5684B" w14:paraId="3F4A4FFE" w14:textId="77777777" w:rsidTr="00B202CE">
        <w:trPr>
          <w:trHeight w:val="419"/>
        </w:trPr>
        <w:tc>
          <w:tcPr>
            <w:tcW w:w="368" w:type="dxa"/>
            <w:shd w:val="clear" w:color="auto" w:fill="auto"/>
          </w:tcPr>
          <w:p w14:paraId="3F4A4FEE"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EF"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0"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1"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2"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3"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4"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5"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6"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7"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8"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9"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A"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B"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C"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68" w:type="dxa"/>
            <w:shd w:val="clear" w:color="auto" w:fill="auto"/>
          </w:tcPr>
          <w:p w14:paraId="3F4A4FFD"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r>
    </w:tbl>
    <w:p w14:paraId="3F4A4FFF"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p w14:paraId="3F4A5000" w14:textId="77777777" w:rsidR="00B202CE" w:rsidRPr="00F5684B" w:rsidRDefault="00B202CE" w:rsidP="00B202CE">
      <w:pPr>
        <w:spacing w:after="0" w:line="240" w:lineRule="auto"/>
        <w:ind w:left="1701"/>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t>BIC</w:t>
      </w:r>
      <w:r w:rsidRPr="00F5684B">
        <w:rPr>
          <w:rFonts w:ascii="AkzidenzGrotesk" w:eastAsia="Times New Roman" w:hAnsi="AkzidenzGrotesk" w:cstheme="minorHAnsi"/>
          <w:b/>
          <w:sz w:val="24"/>
          <w:szCs w:val="24"/>
          <w:lang w:val="nl-NL" w:eastAsia="nl-NL"/>
        </w:rPr>
        <w:tab/>
      </w:r>
      <w:r w:rsidRPr="00F5684B">
        <w:rPr>
          <w:rFonts w:ascii="AkzidenzGrotesk" w:eastAsia="Times New Roman" w:hAnsi="AkzidenzGrotesk" w:cstheme="minorHAnsi"/>
          <w:b/>
          <w:sz w:val="24"/>
          <w:szCs w:val="24"/>
          <w:lang w:val="nl-NL" w:eastAsia="nl-NL"/>
        </w:rPr>
        <w:tab/>
      </w: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370"/>
        <w:gridCol w:w="370"/>
        <w:gridCol w:w="370"/>
        <w:gridCol w:w="370"/>
        <w:gridCol w:w="370"/>
        <w:gridCol w:w="370"/>
        <w:gridCol w:w="370"/>
        <w:gridCol w:w="370"/>
        <w:gridCol w:w="370"/>
      </w:tblGrid>
      <w:tr w:rsidR="00B202CE" w:rsidRPr="00F5684B" w14:paraId="3F4A500B" w14:textId="77777777" w:rsidTr="00B202CE">
        <w:trPr>
          <w:trHeight w:val="419"/>
        </w:trPr>
        <w:tc>
          <w:tcPr>
            <w:tcW w:w="370" w:type="dxa"/>
            <w:shd w:val="clear" w:color="auto" w:fill="auto"/>
          </w:tcPr>
          <w:p w14:paraId="3F4A5001" w14:textId="77777777" w:rsidR="00B202CE" w:rsidRPr="00F5684B" w:rsidRDefault="00B202CE" w:rsidP="00B202CE">
            <w:pPr>
              <w:spacing w:after="0" w:line="240" w:lineRule="auto"/>
              <w:ind w:left="708"/>
              <w:rPr>
                <w:rFonts w:ascii="AkzidenzGrotesk" w:eastAsia="Times New Roman" w:hAnsi="AkzidenzGrotesk" w:cstheme="minorHAnsi"/>
                <w:sz w:val="24"/>
                <w:szCs w:val="24"/>
                <w:lang w:val="nl-NL" w:eastAsia="nl-NL"/>
              </w:rPr>
            </w:pPr>
          </w:p>
        </w:tc>
        <w:tc>
          <w:tcPr>
            <w:tcW w:w="370" w:type="dxa"/>
            <w:shd w:val="clear" w:color="auto" w:fill="auto"/>
          </w:tcPr>
          <w:p w14:paraId="3F4A5002"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3"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4"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5"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6" w14:textId="77777777" w:rsidR="00B202CE" w:rsidRPr="00F5684B" w:rsidRDefault="00B202CE" w:rsidP="00B202CE">
            <w:pPr>
              <w:spacing w:after="0" w:line="240" w:lineRule="auto"/>
              <w:ind w:left="1416"/>
              <w:rPr>
                <w:rFonts w:ascii="AkzidenzGrotesk" w:eastAsia="Times New Roman" w:hAnsi="AkzidenzGrotesk" w:cstheme="minorHAnsi"/>
                <w:sz w:val="24"/>
                <w:szCs w:val="24"/>
                <w:lang w:val="nl-NL" w:eastAsia="nl-NL"/>
              </w:rPr>
            </w:pPr>
          </w:p>
        </w:tc>
        <w:tc>
          <w:tcPr>
            <w:tcW w:w="370" w:type="dxa"/>
            <w:shd w:val="clear" w:color="auto" w:fill="auto"/>
          </w:tcPr>
          <w:p w14:paraId="3F4A5007"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8"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9"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c>
          <w:tcPr>
            <w:tcW w:w="370" w:type="dxa"/>
            <w:shd w:val="clear" w:color="auto" w:fill="auto"/>
          </w:tcPr>
          <w:p w14:paraId="3F4A500A"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tc>
      </w:tr>
    </w:tbl>
    <w:p w14:paraId="3F4A500C" w14:textId="77777777" w:rsidR="00B202CE" w:rsidRPr="00F5684B" w:rsidRDefault="00B202CE" w:rsidP="00B202CE">
      <w:pPr>
        <w:spacing w:after="0" w:line="240" w:lineRule="auto"/>
        <w:ind w:left="1701"/>
        <w:rPr>
          <w:rFonts w:ascii="AkzidenzGrotesk" w:eastAsia="Times New Roman" w:hAnsi="AkzidenzGrotesk" w:cstheme="minorHAnsi"/>
          <w:sz w:val="24"/>
          <w:szCs w:val="24"/>
          <w:lang w:val="nl-NL" w:eastAsia="nl-NL"/>
        </w:rPr>
      </w:pP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4"/>
        <w:gridCol w:w="9761"/>
      </w:tblGrid>
      <w:tr w:rsidR="00B202CE" w:rsidRPr="00F5684B" w14:paraId="3F4A500F" w14:textId="77777777" w:rsidTr="004465BD">
        <w:trPr>
          <w:trHeight w:val="404"/>
        </w:trPr>
        <w:tc>
          <w:tcPr>
            <w:tcW w:w="4444" w:type="dxa"/>
            <w:tcBorders>
              <w:top w:val="nil"/>
              <w:left w:val="nil"/>
              <w:bottom w:val="nil"/>
              <w:right w:val="nil"/>
            </w:tcBorders>
            <w:shd w:val="clear" w:color="000000" w:fill="auto"/>
          </w:tcPr>
          <w:p w14:paraId="3F4A500D" w14:textId="77777777" w:rsidR="00B202CE" w:rsidRPr="00F5684B" w:rsidRDefault="00B202CE" w:rsidP="00B202CE">
            <w:pPr>
              <w:spacing w:before="40" w:after="0" w:line="240" w:lineRule="auto"/>
              <w:rPr>
                <w:rFonts w:ascii="AkzidenzGrotesk" w:eastAsia="Times New Roman" w:hAnsi="AkzidenzGrotesk" w:cstheme="minorHAnsi"/>
                <w:b/>
                <w:sz w:val="24"/>
                <w:szCs w:val="24"/>
                <w:lang w:val="nl-NL" w:eastAsia="nl-NL"/>
              </w:rPr>
            </w:pPr>
            <w:bookmarkStart w:id="12" w:name="_Hlk9850920"/>
            <w:r w:rsidRPr="00F5684B">
              <w:rPr>
                <w:rFonts w:ascii="AkzidenzGrotesk" w:eastAsia="Times New Roman" w:hAnsi="AkzidenzGrotesk" w:cstheme="minorHAnsi"/>
                <w:b/>
                <w:sz w:val="24"/>
                <w:szCs w:val="24"/>
                <w:lang w:val="nl-NL" w:eastAsia="nl-NL"/>
              </w:rPr>
              <w:t>Naam rekeninghouder</w:t>
            </w:r>
          </w:p>
        </w:tc>
        <w:tc>
          <w:tcPr>
            <w:tcW w:w="9761" w:type="dxa"/>
            <w:tcBorders>
              <w:top w:val="nil"/>
              <w:left w:val="nil"/>
              <w:bottom w:val="dotted" w:sz="6" w:space="0" w:color="auto"/>
              <w:right w:val="nil"/>
            </w:tcBorders>
            <w:shd w:val="clear" w:color="000000" w:fill="auto"/>
          </w:tcPr>
          <w:p w14:paraId="3F4A500E" w14:textId="77777777" w:rsidR="00B202CE" w:rsidRPr="00F5684B" w:rsidRDefault="00B202CE" w:rsidP="00B202CE">
            <w:pPr>
              <w:spacing w:before="80" w:after="0" w:line="240" w:lineRule="auto"/>
              <w:rPr>
                <w:rFonts w:ascii="AkzidenzGrotesk" w:eastAsia="Times New Roman" w:hAnsi="AkzidenzGrotesk" w:cstheme="minorHAnsi"/>
                <w:b/>
                <w:sz w:val="24"/>
                <w:szCs w:val="24"/>
                <w:lang w:val="nl-NL" w:eastAsia="nl-NL"/>
              </w:rPr>
            </w:pPr>
          </w:p>
        </w:tc>
      </w:tr>
      <w:bookmarkEnd w:id="12"/>
    </w:tbl>
    <w:p w14:paraId="3F4A5010"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p w14:paraId="3F4A5011" w14:textId="77777777" w:rsidR="00B202CE" w:rsidRPr="00F5684B" w:rsidRDefault="00B202CE" w:rsidP="00B202CE">
      <w:pPr>
        <w:spacing w:after="0" w:line="240" w:lineRule="auto"/>
        <w:rPr>
          <w:rFonts w:ascii="AkzidenzGrotesk" w:eastAsia="Times New Roman" w:hAnsi="AkzidenzGrotesk" w:cstheme="minorHAnsi"/>
          <w:sz w:val="24"/>
          <w:szCs w:val="24"/>
          <w:lang w:val="nl-NL" w:eastAsia="nl-NL"/>
        </w:rPr>
      </w:pPr>
    </w:p>
    <w:p w14:paraId="3F4A5012" w14:textId="648F1153" w:rsidR="00B202CE" w:rsidRPr="00546678" w:rsidRDefault="00B202CE" w:rsidP="00460584">
      <w:pPr>
        <w:pBdr>
          <w:top w:val="dotted" w:sz="4" w:space="1" w:color="auto"/>
          <w:left w:val="dotted" w:sz="4" w:space="4" w:color="auto"/>
          <w:bottom w:val="dotted" w:sz="4" w:space="1" w:color="auto"/>
          <w:right w:val="dotted" w:sz="4" w:space="4" w:color="auto"/>
        </w:pBdr>
        <w:spacing w:before="40" w:after="0" w:line="240" w:lineRule="auto"/>
        <w:rPr>
          <w:rFonts w:ascii="AkzidenzGrotesk" w:eastAsia="Times New Roman" w:hAnsi="AkzidenzGrotesk" w:cstheme="minorHAnsi"/>
          <w:b/>
          <w:color w:val="4472C4" w:themeColor="accent1"/>
          <w:sz w:val="32"/>
          <w:szCs w:val="32"/>
          <w:lang w:val="nl-NL" w:eastAsia="nl-NL"/>
        </w:rPr>
      </w:pPr>
      <w:r w:rsidRPr="00546678">
        <w:rPr>
          <w:rFonts w:ascii="AkzidenzGrotesk" w:eastAsia="Times New Roman" w:hAnsi="AkzidenzGrotesk" w:cstheme="minorHAnsi"/>
          <w:b/>
          <w:color w:val="4472C4" w:themeColor="accent1"/>
          <w:sz w:val="32"/>
          <w:szCs w:val="32"/>
          <w:lang w:val="nl-NL" w:eastAsia="nl-NL"/>
        </w:rPr>
        <w:t xml:space="preserve">2. Gegevens over </w:t>
      </w:r>
      <w:r w:rsidR="00037832" w:rsidRPr="00546678">
        <w:rPr>
          <w:rFonts w:ascii="AkzidenzGrotesk" w:eastAsia="Times New Roman" w:hAnsi="AkzidenzGrotesk" w:cstheme="minorHAnsi"/>
          <w:b/>
          <w:color w:val="4472C4" w:themeColor="accent1"/>
          <w:sz w:val="32"/>
          <w:szCs w:val="32"/>
          <w:lang w:val="nl-NL" w:eastAsia="nl-NL"/>
        </w:rPr>
        <w:t>de activiteit/het project</w:t>
      </w:r>
    </w:p>
    <w:p w14:paraId="3F4A5013" w14:textId="77777777" w:rsidR="00B202CE" w:rsidRPr="00F5684B" w:rsidRDefault="00B202CE" w:rsidP="00B202CE">
      <w:pPr>
        <w:spacing w:after="0" w:line="240" w:lineRule="auto"/>
        <w:ind w:left="426"/>
        <w:rPr>
          <w:rFonts w:ascii="AkzidenzGrotesk" w:eastAsia="Times New Roman" w:hAnsi="AkzidenzGrotesk" w:cstheme="minorHAnsi"/>
          <w:sz w:val="24"/>
          <w:szCs w:val="24"/>
          <w:lang w:val="nl-NL" w:eastAsia="nl-NL"/>
        </w:rPr>
      </w:pPr>
    </w:p>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10904"/>
      </w:tblGrid>
      <w:tr w:rsidR="00B202CE" w:rsidRPr="00F5684B" w14:paraId="3F4A5016" w14:textId="77777777" w:rsidTr="007026E4">
        <w:trPr>
          <w:trHeight w:val="324"/>
        </w:trPr>
        <w:tc>
          <w:tcPr>
            <w:tcW w:w="3469" w:type="dxa"/>
            <w:tcBorders>
              <w:top w:val="nil"/>
              <w:left w:val="nil"/>
              <w:bottom w:val="nil"/>
              <w:right w:val="nil"/>
            </w:tcBorders>
            <w:shd w:val="clear" w:color="000000" w:fill="auto"/>
          </w:tcPr>
          <w:p w14:paraId="3F4A5014" w14:textId="4B0FC2CA" w:rsidR="00B202CE" w:rsidRPr="00F5684B" w:rsidRDefault="00B202CE" w:rsidP="00B202CE">
            <w:pPr>
              <w:spacing w:before="40" w:after="0" w:line="240" w:lineRule="auto"/>
              <w:rPr>
                <w:rFonts w:ascii="AkzidenzGrotesk" w:eastAsia="Times New Roman" w:hAnsi="AkzidenzGrotesk" w:cstheme="minorHAnsi"/>
                <w:b/>
                <w:sz w:val="28"/>
                <w:szCs w:val="28"/>
                <w:lang w:val="nl-NL" w:eastAsia="nl-NL"/>
              </w:rPr>
            </w:pPr>
          </w:p>
        </w:tc>
        <w:tc>
          <w:tcPr>
            <w:tcW w:w="10904" w:type="dxa"/>
            <w:tcBorders>
              <w:top w:val="nil"/>
              <w:left w:val="nil"/>
              <w:bottom w:val="nil"/>
              <w:right w:val="nil"/>
            </w:tcBorders>
            <w:shd w:val="clear" w:color="000000" w:fill="auto"/>
          </w:tcPr>
          <w:p w14:paraId="3F4A5015" w14:textId="77777777" w:rsidR="00B202CE" w:rsidRPr="00F5684B" w:rsidRDefault="00B202CE" w:rsidP="00B202CE">
            <w:pPr>
              <w:spacing w:before="80" w:after="0" w:line="240" w:lineRule="auto"/>
              <w:rPr>
                <w:rFonts w:ascii="AkzidenzGrotesk" w:eastAsia="Times New Roman" w:hAnsi="AkzidenzGrotesk" w:cstheme="minorHAnsi"/>
                <w:b/>
                <w:sz w:val="28"/>
                <w:szCs w:val="28"/>
                <w:lang w:val="nl-NL" w:eastAsia="nl-NL"/>
              </w:rPr>
            </w:pPr>
          </w:p>
        </w:tc>
      </w:tr>
      <w:tr w:rsidR="004A7537" w:rsidRPr="00F5684B" w14:paraId="3F4A501A" w14:textId="77777777" w:rsidTr="007026E4">
        <w:trPr>
          <w:trHeight w:val="324"/>
        </w:trPr>
        <w:tc>
          <w:tcPr>
            <w:tcW w:w="3469" w:type="dxa"/>
            <w:tcBorders>
              <w:top w:val="nil"/>
              <w:left w:val="nil"/>
              <w:bottom w:val="nil"/>
              <w:right w:val="nil"/>
            </w:tcBorders>
            <w:shd w:val="clear" w:color="000000" w:fill="auto"/>
          </w:tcPr>
          <w:p w14:paraId="3F4A5018" w14:textId="71472F3A" w:rsidR="004A7537" w:rsidRPr="00F5684B" w:rsidRDefault="00410579" w:rsidP="00351AE7">
            <w:pPr>
              <w:spacing w:before="40" w:after="0" w:line="240" w:lineRule="auto"/>
              <w:rPr>
                <w:rFonts w:ascii="AkzidenzGrotesk" w:eastAsia="Times New Roman" w:hAnsi="AkzidenzGrotesk" w:cstheme="minorHAnsi"/>
                <w:b/>
                <w:sz w:val="24"/>
                <w:szCs w:val="24"/>
                <w:lang w:val="nl-NL" w:eastAsia="nl-NL"/>
              </w:rPr>
            </w:pPr>
            <w:bookmarkStart w:id="13" w:name="_Hlk9860096"/>
            <w:bookmarkStart w:id="14" w:name="_Hlk9851288"/>
            <w:r w:rsidRPr="00F5684B">
              <w:rPr>
                <w:rFonts w:ascii="AkzidenzGrotesk" w:eastAsia="Times New Roman" w:hAnsi="AkzidenzGrotesk" w:cstheme="minorHAnsi"/>
                <w:b/>
                <w:sz w:val="24"/>
                <w:szCs w:val="24"/>
                <w:lang w:val="nl-NL" w:eastAsia="nl-NL"/>
              </w:rPr>
              <w:t>T</w:t>
            </w:r>
            <w:r w:rsidR="004A7537" w:rsidRPr="00F5684B">
              <w:rPr>
                <w:rFonts w:ascii="AkzidenzGrotesk" w:eastAsia="Times New Roman" w:hAnsi="AkzidenzGrotesk" w:cstheme="minorHAnsi"/>
                <w:b/>
                <w:sz w:val="24"/>
                <w:szCs w:val="24"/>
                <w:lang w:val="nl-NL" w:eastAsia="nl-NL"/>
              </w:rPr>
              <w:t>itel</w:t>
            </w:r>
            <w:r w:rsidRPr="00F5684B">
              <w:rPr>
                <w:rFonts w:ascii="AkzidenzGrotesk" w:eastAsia="Times New Roman" w:hAnsi="AkzidenzGrotesk" w:cstheme="minorHAnsi"/>
                <w:b/>
                <w:sz w:val="24"/>
                <w:szCs w:val="24"/>
                <w:lang w:val="nl-NL" w:eastAsia="nl-NL"/>
              </w:rPr>
              <w:t xml:space="preserve"> </w:t>
            </w:r>
          </w:p>
        </w:tc>
        <w:tc>
          <w:tcPr>
            <w:tcW w:w="10904" w:type="dxa"/>
            <w:tcBorders>
              <w:top w:val="nil"/>
              <w:left w:val="nil"/>
              <w:bottom w:val="dotted" w:sz="6" w:space="0" w:color="auto"/>
              <w:right w:val="nil"/>
            </w:tcBorders>
            <w:shd w:val="clear" w:color="000000" w:fill="auto"/>
          </w:tcPr>
          <w:p w14:paraId="3F4A5019" w14:textId="77777777" w:rsidR="004A7537" w:rsidRPr="00F5684B" w:rsidRDefault="004A7537" w:rsidP="00351AE7">
            <w:pPr>
              <w:spacing w:before="80" w:after="0" w:line="240" w:lineRule="auto"/>
              <w:rPr>
                <w:rFonts w:ascii="AkzidenzGrotesk" w:eastAsia="Times New Roman" w:hAnsi="AkzidenzGrotesk" w:cstheme="minorHAnsi"/>
                <w:b/>
                <w:sz w:val="24"/>
                <w:szCs w:val="24"/>
                <w:lang w:val="nl-NL" w:eastAsia="nl-NL"/>
              </w:rPr>
            </w:pPr>
          </w:p>
        </w:tc>
      </w:tr>
      <w:tr w:rsidR="00410579" w:rsidRPr="00F5684B" w14:paraId="3F4A501E" w14:textId="77777777" w:rsidTr="007026E4">
        <w:trPr>
          <w:trHeight w:val="324"/>
        </w:trPr>
        <w:tc>
          <w:tcPr>
            <w:tcW w:w="3469" w:type="dxa"/>
            <w:tcBorders>
              <w:top w:val="nil"/>
              <w:left w:val="nil"/>
              <w:bottom w:val="nil"/>
              <w:right w:val="nil"/>
            </w:tcBorders>
            <w:shd w:val="clear" w:color="000000" w:fill="auto"/>
          </w:tcPr>
          <w:p w14:paraId="3F4A501B" w14:textId="77777777" w:rsidR="00410579" w:rsidRPr="00F5684B" w:rsidRDefault="00410579" w:rsidP="00351AE7">
            <w:pPr>
              <w:spacing w:before="40" w:after="0" w:line="240" w:lineRule="auto"/>
              <w:rPr>
                <w:rFonts w:ascii="AkzidenzGrotesk" w:eastAsia="Times New Roman" w:hAnsi="AkzidenzGrotesk" w:cstheme="minorHAnsi"/>
                <w:b/>
                <w:sz w:val="24"/>
                <w:szCs w:val="24"/>
                <w:lang w:val="nl-NL" w:eastAsia="nl-NL"/>
              </w:rPr>
            </w:pPr>
          </w:p>
          <w:p w14:paraId="3F4A501C" w14:textId="28002A99" w:rsidR="00410579" w:rsidRPr="00F5684B" w:rsidRDefault="00410579" w:rsidP="00351AE7">
            <w:pPr>
              <w:spacing w:before="40" w:after="0" w:line="240" w:lineRule="auto"/>
              <w:rPr>
                <w:rFonts w:ascii="AkzidenzGrotesk" w:eastAsia="Times New Roman" w:hAnsi="AkzidenzGrotesk" w:cstheme="minorHAnsi"/>
                <w:b/>
                <w:sz w:val="24"/>
                <w:szCs w:val="24"/>
                <w:lang w:val="nl-NL" w:eastAsia="nl-NL"/>
              </w:rPr>
            </w:pPr>
          </w:p>
        </w:tc>
        <w:tc>
          <w:tcPr>
            <w:tcW w:w="10904" w:type="dxa"/>
            <w:tcBorders>
              <w:top w:val="nil"/>
              <w:left w:val="nil"/>
              <w:bottom w:val="dotted" w:sz="6" w:space="0" w:color="auto"/>
              <w:right w:val="nil"/>
            </w:tcBorders>
            <w:shd w:val="clear" w:color="000000" w:fill="auto"/>
          </w:tcPr>
          <w:p w14:paraId="3F4A501D" w14:textId="77777777" w:rsidR="00410579" w:rsidRPr="00F5684B" w:rsidRDefault="00410579" w:rsidP="00351AE7">
            <w:pPr>
              <w:spacing w:before="80" w:after="0" w:line="240" w:lineRule="auto"/>
              <w:rPr>
                <w:rFonts w:ascii="AkzidenzGrotesk" w:eastAsia="Times New Roman" w:hAnsi="AkzidenzGrotesk" w:cstheme="minorHAnsi"/>
                <w:b/>
                <w:sz w:val="24"/>
                <w:szCs w:val="24"/>
                <w:lang w:val="nl-NL" w:eastAsia="nl-NL"/>
              </w:rPr>
            </w:pPr>
          </w:p>
        </w:tc>
      </w:tr>
      <w:tr w:rsidR="00410579" w:rsidRPr="00F5684B" w14:paraId="3F4A5022" w14:textId="77777777" w:rsidTr="007026E4">
        <w:trPr>
          <w:trHeight w:val="324"/>
        </w:trPr>
        <w:tc>
          <w:tcPr>
            <w:tcW w:w="3469" w:type="dxa"/>
            <w:tcBorders>
              <w:top w:val="nil"/>
              <w:left w:val="nil"/>
              <w:bottom w:val="nil"/>
              <w:right w:val="nil"/>
            </w:tcBorders>
            <w:shd w:val="clear" w:color="000000" w:fill="auto"/>
          </w:tcPr>
          <w:p w14:paraId="3F4A5020" w14:textId="33D83DE1" w:rsidR="00DE1ABC" w:rsidRPr="00F5684B" w:rsidRDefault="00B04DCD" w:rsidP="00351AE7">
            <w:pPr>
              <w:spacing w:before="40" w:after="0" w:line="240" w:lineRule="auto"/>
              <w:rPr>
                <w:rFonts w:ascii="AkzidenzGrotesk" w:eastAsia="Times New Roman" w:hAnsi="AkzidenzGrotesk" w:cstheme="minorHAnsi"/>
                <w:b/>
                <w:sz w:val="24"/>
                <w:szCs w:val="24"/>
                <w:lang w:val="nl-NL" w:eastAsia="nl-NL"/>
              </w:rPr>
            </w:pPr>
            <w:bookmarkStart w:id="15" w:name="_Hlk9859766"/>
            <w:bookmarkEnd w:id="13"/>
            <w:r w:rsidRPr="00F5684B">
              <w:rPr>
                <w:rFonts w:ascii="AkzidenzGrotesk" w:eastAsia="Times New Roman" w:hAnsi="AkzidenzGrotesk" w:cstheme="minorHAnsi"/>
                <w:b/>
                <w:sz w:val="24"/>
                <w:szCs w:val="24"/>
                <w:lang w:val="nl-NL" w:eastAsia="nl-NL"/>
              </w:rPr>
              <w:t>Inhoud/ programma</w:t>
            </w:r>
            <w:r w:rsidR="00DE1ABC" w:rsidRPr="00F5684B">
              <w:rPr>
                <w:rFonts w:ascii="AkzidenzGrotesk" w:eastAsia="Times New Roman" w:hAnsi="AkzidenzGrotesk" w:cstheme="minorHAnsi"/>
                <w:b/>
                <w:sz w:val="24"/>
                <w:szCs w:val="24"/>
                <w:lang w:val="nl-NL" w:eastAsia="nl-NL"/>
              </w:rPr>
              <w:t xml:space="preserve"> </w:t>
            </w:r>
          </w:p>
        </w:tc>
        <w:tc>
          <w:tcPr>
            <w:tcW w:w="10904" w:type="dxa"/>
            <w:tcBorders>
              <w:top w:val="nil"/>
              <w:left w:val="nil"/>
              <w:bottom w:val="dotted" w:sz="6" w:space="0" w:color="auto"/>
              <w:right w:val="nil"/>
            </w:tcBorders>
            <w:shd w:val="clear" w:color="000000" w:fill="auto"/>
          </w:tcPr>
          <w:p w14:paraId="3F4A5021" w14:textId="77777777" w:rsidR="00410579" w:rsidRPr="00F5684B" w:rsidRDefault="00410579" w:rsidP="00351AE7">
            <w:pPr>
              <w:spacing w:before="80" w:after="0" w:line="240" w:lineRule="auto"/>
              <w:rPr>
                <w:rFonts w:ascii="AkzidenzGrotesk" w:eastAsia="Times New Roman" w:hAnsi="AkzidenzGrotesk" w:cstheme="minorHAnsi"/>
                <w:b/>
                <w:sz w:val="24"/>
                <w:szCs w:val="24"/>
                <w:lang w:val="nl-NL" w:eastAsia="nl-NL"/>
              </w:rPr>
            </w:pPr>
          </w:p>
        </w:tc>
      </w:tr>
      <w:bookmarkEnd w:id="14"/>
      <w:bookmarkEnd w:id="15"/>
      <w:tr w:rsidR="00CE37B5" w:rsidRPr="00F5684B" w14:paraId="3F4A502D" w14:textId="77777777" w:rsidTr="007026E4">
        <w:trPr>
          <w:gridAfter w:val="1"/>
          <w:wAfter w:w="10904" w:type="dxa"/>
          <w:trHeight w:val="324"/>
        </w:trPr>
        <w:tc>
          <w:tcPr>
            <w:tcW w:w="3469" w:type="dxa"/>
            <w:tcBorders>
              <w:top w:val="nil"/>
              <w:left w:val="nil"/>
              <w:bottom w:val="nil"/>
              <w:right w:val="nil"/>
            </w:tcBorders>
            <w:shd w:val="clear" w:color="000000" w:fill="auto"/>
          </w:tcPr>
          <w:p w14:paraId="3F4A5029" w14:textId="296EB0FC" w:rsidR="00CE37B5" w:rsidRPr="00F5684B" w:rsidRDefault="00CE37B5" w:rsidP="00CE37B5">
            <w:pPr>
              <w:spacing w:before="40" w:after="0" w:line="240" w:lineRule="auto"/>
              <w:rPr>
                <w:rFonts w:ascii="AkzidenzGrotesk" w:eastAsia="Times New Roman" w:hAnsi="AkzidenzGrotesk" w:cstheme="minorHAnsi"/>
                <w:b/>
                <w:sz w:val="24"/>
                <w:szCs w:val="24"/>
                <w:lang w:val="nl-NL" w:eastAsia="nl-NL"/>
              </w:rPr>
            </w:pPr>
            <w:r w:rsidRPr="00F5684B">
              <w:rPr>
                <w:rFonts w:ascii="AkzidenzGrotesk" w:eastAsia="Times New Roman" w:hAnsi="AkzidenzGrotesk" w:cstheme="minorHAnsi"/>
                <w:b/>
                <w:sz w:val="24"/>
                <w:szCs w:val="24"/>
                <w:lang w:val="nl-NL" w:eastAsia="nl-NL"/>
              </w:rPr>
              <w:lastRenderedPageBreak/>
              <w:t>(o.a. concept, sprekers, locatie, …)</w:t>
            </w:r>
          </w:p>
        </w:tc>
      </w:tr>
      <w:tr w:rsidR="00460584" w:rsidRPr="00F5684B" w14:paraId="36207BD9" w14:textId="77777777" w:rsidTr="007026E4">
        <w:trPr>
          <w:gridAfter w:val="1"/>
          <w:wAfter w:w="10904" w:type="dxa"/>
          <w:trHeight w:val="324"/>
        </w:trPr>
        <w:tc>
          <w:tcPr>
            <w:tcW w:w="3469" w:type="dxa"/>
            <w:tcBorders>
              <w:top w:val="nil"/>
              <w:left w:val="nil"/>
              <w:bottom w:val="nil"/>
              <w:right w:val="nil"/>
            </w:tcBorders>
            <w:shd w:val="clear" w:color="000000" w:fill="auto"/>
          </w:tcPr>
          <w:p w14:paraId="4D00E365" w14:textId="77777777" w:rsidR="00460584" w:rsidRPr="00F5684B" w:rsidRDefault="00460584" w:rsidP="00CE37B5">
            <w:pPr>
              <w:spacing w:before="40" w:after="0" w:line="240" w:lineRule="auto"/>
              <w:rPr>
                <w:rFonts w:ascii="AkzidenzGrotesk" w:eastAsia="Times New Roman" w:hAnsi="AkzidenzGrotesk" w:cstheme="minorHAnsi"/>
                <w:b/>
                <w:sz w:val="24"/>
                <w:szCs w:val="24"/>
                <w:lang w:val="nl-NL" w:eastAsia="nl-NL"/>
              </w:rPr>
            </w:pPr>
          </w:p>
        </w:tc>
      </w:tr>
    </w:tbl>
    <w:p w14:paraId="7ACC225F" w14:textId="26D91711" w:rsidR="007026E4" w:rsidRPr="00CE37B5" w:rsidRDefault="00CE37B5" w:rsidP="00460584">
      <w:pPr>
        <w:pBdr>
          <w:top w:val="dotted" w:sz="4" w:space="1" w:color="auto"/>
          <w:left w:val="dotted" w:sz="4" w:space="4" w:color="auto"/>
          <w:bottom w:val="dotted" w:sz="4" w:space="1" w:color="auto"/>
          <w:right w:val="dotted" w:sz="4" w:space="31" w:color="auto"/>
        </w:pBdr>
        <w:spacing w:after="0" w:line="240" w:lineRule="auto"/>
        <w:ind w:right="4536"/>
        <w:rPr>
          <w:rFonts w:ascii="AkzidenzGrotesk" w:eastAsia="Times New Roman" w:hAnsi="AkzidenzGrotesk" w:cstheme="minorHAnsi"/>
          <w:b/>
          <w:sz w:val="32"/>
          <w:szCs w:val="32"/>
          <w:lang w:val="nl-NL" w:eastAsia="nl-NL"/>
        </w:rPr>
      </w:pPr>
      <w:r w:rsidRPr="00546678">
        <w:rPr>
          <w:rFonts w:ascii="AkzidenzGrotesk" w:eastAsia="Times New Roman" w:hAnsi="AkzidenzGrotesk" w:cstheme="minorHAnsi"/>
          <w:b/>
          <w:color w:val="4472C4" w:themeColor="accent1"/>
          <w:sz w:val="32"/>
          <w:szCs w:val="32"/>
          <w:lang w:val="nl-NL" w:eastAsia="nl-NL"/>
        </w:rPr>
        <w:t xml:space="preserve">3. </w:t>
      </w:r>
      <w:r w:rsidR="007026E4" w:rsidRPr="00546678">
        <w:rPr>
          <w:rFonts w:ascii="AkzidenzGrotesk" w:eastAsia="Times New Roman" w:hAnsi="AkzidenzGrotesk" w:cstheme="minorHAnsi"/>
          <w:b/>
          <w:color w:val="4472C4" w:themeColor="accent1"/>
          <w:sz w:val="32"/>
          <w:szCs w:val="32"/>
          <w:lang w:val="nl-NL" w:eastAsia="nl-NL"/>
        </w:rPr>
        <w:t>Begroting</w:t>
      </w:r>
      <w:r>
        <w:rPr>
          <w:rFonts w:ascii="AkzidenzGrotesk" w:eastAsia="Times New Roman" w:hAnsi="AkzidenzGrotesk" w:cstheme="minorHAnsi"/>
          <w:b/>
          <w:sz w:val="32"/>
          <w:szCs w:val="32"/>
          <w:lang w:val="nl-NL" w:eastAsia="nl-NL"/>
        </w:rPr>
        <w:tab/>
      </w:r>
    </w:p>
    <w:p w14:paraId="044F857C" w14:textId="77777777" w:rsidR="007026E4" w:rsidRPr="00F5684B" w:rsidRDefault="007026E4" w:rsidP="007026E4">
      <w:pPr>
        <w:autoSpaceDE w:val="0"/>
        <w:autoSpaceDN w:val="0"/>
        <w:adjustRightInd w:val="0"/>
        <w:spacing w:after="0" w:line="240" w:lineRule="auto"/>
        <w:rPr>
          <w:rFonts w:ascii="AkzidenzGrotesk" w:eastAsia="Calibri" w:hAnsi="AkzidenzGrotesk" w:cs="Arial"/>
          <w:b/>
          <w:bCs/>
          <w:sz w:val="24"/>
          <w:szCs w:val="24"/>
        </w:rPr>
      </w:pPr>
    </w:p>
    <w:tbl>
      <w:tblPr>
        <w:tblStyle w:val="Tabelraster"/>
        <w:tblW w:w="0" w:type="auto"/>
        <w:tblLook w:val="04A0" w:firstRow="1" w:lastRow="0" w:firstColumn="1" w:lastColumn="0" w:noHBand="0" w:noVBand="1"/>
      </w:tblPr>
      <w:tblGrid>
        <w:gridCol w:w="4663"/>
        <w:gridCol w:w="2419"/>
        <w:gridCol w:w="6910"/>
      </w:tblGrid>
      <w:tr w:rsidR="007026E4" w:rsidRPr="00F5684B" w14:paraId="141CCC83" w14:textId="77777777" w:rsidTr="00546678">
        <w:tc>
          <w:tcPr>
            <w:tcW w:w="4664" w:type="dxa"/>
            <w:shd w:val="clear" w:color="auto" w:fill="E7B129"/>
          </w:tcPr>
          <w:p w14:paraId="79C099F8"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r w:rsidRPr="00F5684B">
              <w:rPr>
                <w:rFonts w:ascii="AkzidenzGrotesk" w:eastAsia="Calibri" w:hAnsi="AkzidenzGrotesk" w:cs="Arial"/>
                <w:b/>
                <w:bCs/>
                <w:sz w:val="24"/>
                <w:szCs w:val="24"/>
              </w:rPr>
              <w:t>Uitgave/inkomstenpost</w:t>
            </w:r>
          </w:p>
        </w:tc>
        <w:tc>
          <w:tcPr>
            <w:tcW w:w="2419" w:type="dxa"/>
            <w:shd w:val="clear" w:color="auto" w:fill="E7B129"/>
          </w:tcPr>
          <w:p w14:paraId="6CDFBA93"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r w:rsidRPr="00F5684B">
              <w:rPr>
                <w:rFonts w:ascii="AkzidenzGrotesk" w:eastAsia="Calibri" w:hAnsi="AkzidenzGrotesk" w:cs="Arial"/>
                <w:b/>
                <w:bCs/>
                <w:sz w:val="24"/>
                <w:szCs w:val="24"/>
              </w:rPr>
              <w:t>Geschatte kosten/inkomsten</w:t>
            </w:r>
          </w:p>
        </w:tc>
        <w:tc>
          <w:tcPr>
            <w:tcW w:w="6911" w:type="dxa"/>
            <w:shd w:val="clear" w:color="auto" w:fill="E7B129"/>
          </w:tcPr>
          <w:p w14:paraId="5E05806D"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r w:rsidRPr="00F5684B">
              <w:rPr>
                <w:rFonts w:ascii="AkzidenzGrotesk" w:eastAsia="Calibri" w:hAnsi="AkzidenzGrotesk" w:cs="Arial"/>
                <w:b/>
                <w:bCs/>
                <w:sz w:val="24"/>
                <w:szCs w:val="24"/>
              </w:rPr>
              <w:t>Argumentatie</w:t>
            </w:r>
          </w:p>
        </w:tc>
      </w:tr>
      <w:tr w:rsidR="007026E4" w:rsidRPr="00F5684B" w14:paraId="481C044E" w14:textId="77777777" w:rsidTr="006A668C">
        <w:tc>
          <w:tcPr>
            <w:tcW w:w="4664" w:type="dxa"/>
          </w:tcPr>
          <w:p w14:paraId="2FDE7B2F"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05287964"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7CC5B775"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r w:rsidR="007026E4" w:rsidRPr="00F5684B" w14:paraId="4629F35D" w14:textId="77777777" w:rsidTr="006A668C">
        <w:tc>
          <w:tcPr>
            <w:tcW w:w="4664" w:type="dxa"/>
          </w:tcPr>
          <w:p w14:paraId="75DE0777"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61D145FB"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3476A1CD"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r w:rsidR="007026E4" w:rsidRPr="00F5684B" w14:paraId="3E7A3260" w14:textId="77777777" w:rsidTr="006A668C">
        <w:tc>
          <w:tcPr>
            <w:tcW w:w="4664" w:type="dxa"/>
          </w:tcPr>
          <w:p w14:paraId="526A11F9"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4A405978"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21B52C88"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r w:rsidR="007026E4" w:rsidRPr="00F5684B" w14:paraId="0EDF1326" w14:textId="77777777" w:rsidTr="006A668C">
        <w:tc>
          <w:tcPr>
            <w:tcW w:w="4664" w:type="dxa"/>
          </w:tcPr>
          <w:p w14:paraId="70EB65F6"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11B38D73"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30462AA7"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r w:rsidR="007026E4" w:rsidRPr="00F5684B" w14:paraId="7DD5522F" w14:textId="77777777" w:rsidTr="006A668C">
        <w:tc>
          <w:tcPr>
            <w:tcW w:w="4664" w:type="dxa"/>
          </w:tcPr>
          <w:p w14:paraId="1EEE616A"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3A1BD35C"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58883E92"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r w:rsidR="007026E4" w:rsidRPr="00F5684B" w14:paraId="36946D64" w14:textId="77777777" w:rsidTr="006A668C">
        <w:tc>
          <w:tcPr>
            <w:tcW w:w="4664" w:type="dxa"/>
          </w:tcPr>
          <w:p w14:paraId="7BBECB88"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6193275A"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655986C7"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r w:rsidR="007026E4" w:rsidRPr="00F5684B" w14:paraId="0C738808" w14:textId="77777777" w:rsidTr="006A668C">
        <w:tc>
          <w:tcPr>
            <w:tcW w:w="4664" w:type="dxa"/>
          </w:tcPr>
          <w:p w14:paraId="77355AC9"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2419" w:type="dxa"/>
          </w:tcPr>
          <w:p w14:paraId="54E8B978"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c>
          <w:tcPr>
            <w:tcW w:w="6911" w:type="dxa"/>
          </w:tcPr>
          <w:p w14:paraId="7F201286" w14:textId="77777777" w:rsidR="007026E4" w:rsidRPr="00F5684B" w:rsidRDefault="007026E4" w:rsidP="006A668C">
            <w:pPr>
              <w:autoSpaceDE w:val="0"/>
              <w:autoSpaceDN w:val="0"/>
              <w:adjustRightInd w:val="0"/>
              <w:spacing w:after="0" w:line="240" w:lineRule="auto"/>
              <w:rPr>
                <w:rFonts w:ascii="AkzidenzGrotesk" w:eastAsia="Calibri" w:hAnsi="AkzidenzGrotesk" w:cs="Arial"/>
                <w:b/>
                <w:bCs/>
                <w:sz w:val="24"/>
                <w:szCs w:val="24"/>
              </w:rPr>
            </w:pPr>
          </w:p>
        </w:tc>
      </w:tr>
    </w:tbl>
    <w:p w14:paraId="37C02DAB" w14:textId="77777777" w:rsidR="00555DD2" w:rsidRPr="00F5684B" w:rsidRDefault="00555DD2" w:rsidP="00B202CE">
      <w:pPr>
        <w:spacing w:after="0" w:line="240" w:lineRule="auto"/>
        <w:ind w:right="4536"/>
        <w:rPr>
          <w:rFonts w:ascii="AkzidenzGrotesk" w:eastAsia="Times New Roman" w:hAnsi="AkzidenzGrotesk" w:cstheme="minorHAnsi"/>
          <w:b/>
          <w:sz w:val="40"/>
          <w:szCs w:val="40"/>
          <w:lang w:val="nl-NL" w:eastAsia="nl-NL"/>
        </w:rPr>
      </w:pPr>
    </w:p>
    <w:p w14:paraId="298D2F91" w14:textId="0FF2F4ED" w:rsidR="00103F0F" w:rsidRPr="00546678" w:rsidRDefault="00CE37B5" w:rsidP="00460584">
      <w:pPr>
        <w:pBdr>
          <w:top w:val="dotted" w:sz="4" w:space="1" w:color="auto"/>
          <w:left w:val="dotted" w:sz="4" w:space="4" w:color="auto"/>
          <w:bottom w:val="dotted" w:sz="4" w:space="1" w:color="auto"/>
          <w:right w:val="dotted" w:sz="4" w:space="31" w:color="auto"/>
        </w:pBdr>
        <w:spacing w:after="0" w:line="240" w:lineRule="auto"/>
        <w:ind w:right="4536"/>
        <w:rPr>
          <w:rFonts w:ascii="AkzidenzGrotesk" w:eastAsia="Times New Roman" w:hAnsi="AkzidenzGrotesk" w:cstheme="minorHAnsi"/>
          <w:b/>
          <w:color w:val="4472C4" w:themeColor="accent1"/>
          <w:sz w:val="32"/>
          <w:szCs w:val="32"/>
          <w:lang w:val="nl-NL" w:eastAsia="nl-NL"/>
        </w:rPr>
      </w:pPr>
      <w:r w:rsidRPr="00546678">
        <w:rPr>
          <w:rFonts w:ascii="AkzidenzGrotesk" w:eastAsia="Times New Roman" w:hAnsi="AkzidenzGrotesk" w:cstheme="minorHAnsi"/>
          <w:b/>
          <w:color w:val="4472C4" w:themeColor="accent1"/>
          <w:sz w:val="32"/>
          <w:szCs w:val="32"/>
          <w:lang w:val="nl-NL" w:eastAsia="nl-NL"/>
        </w:rPr>
        <w:t xml:space="preserve">4. </w:t>
      </w:r>
      <w:r w:rsidR="000D6B55" w:rsidRPr="00546678">
        <w:rPr>
          <w:rFonts w:ascii="AkzidenzGrotesk" w:eastAsia="Times New Roman" w:hAnsi="AkzidenzGrotesk" w:cstheme="minorHAnsi"/>
          <w:b/>
          <w:color w:val="4472C4" w:themeColor="accent1"/>
          <w:sz w:val="32"/>
          <w:szCs w:val="32"/>
          <w:lang w:val="nl-NL" w:eastAsia="nl-NL"/>
        </w:rPr>
        <w:t>Optioneel in te vullen</w:t>
      </w:r>
      <w:r w:rsidRPr="00546678">
        <w:rPr>
          <w:rFonts w:ascii="AkzidenzGrotesk" w:eastAsia="Times New Roman" w:hAnsi="AkzidenzGrotesk" w:cstheme="minorHAnsi"/>
          <w:b/>
          <w:color w:val="4472C4" w:themeColor="accent1"/>
          <w:sz w:val="32"/>
          <w:szCs w:val="32"/>
          <w:lang w:val="nl-NL" w:eastAsia="nl-NL"/>
        </w:rPr>
        <w:t xml:space="preserve"> door de organisator</w:t>
      </w:r>
    </w:p>
    <w:p w14:paraId="49BCAE9D" w14:textId="77777777" w:rsidR="00546678" w:rsidRDefault="00546678" w:rsidP="00B202CE">
      <w:pPr>
        <w:spacing w:after="0" w:line="240" w:lineRule="auto"/>
        <w:ind w:right="4536"/>
        <w:rPr>
          <w:rFonts w:ascii="AkzidenzGrotesk" w:eastAsia="Times New Roman" w:hAnsi="AkzidenzGrotesk" w:cstheme="minorHAnsi"/>
          <w:b/>
          <w:sz w:val="28"/>
          <w:szCs w:val="28"/>
          <w:lang w:val="nl-NL" w:eastAsia="nl-NL"/>
        </w:rPr>
      </w:pPr>
    </w:p>
    <w:p w14:paraId="3F4A5041" w14:textId="5F834360" w:rsidR="005E0ACB" w:rsidRPr="00546678" w:rsidRDefault="00876DF3" w:rsidP="00B202CE">
      <w:pPr>
        <w:spacing w:after="0" w:line="240" w:lineRule="auto"/>
        <w:ind w:right="4536"/>
        <w:rPr>
          <w:rFonts w:ascii="AkzidenzGrotesk" w:eastAsia="Times New Roman" w:hAnsi="AkzidenzGrotesk" w:cstheme="minorHAnsi"/>
          <w:bCs/>
          <w:color w:val="E7B129"/>
          <w:sz w:val="28"/>
          <w:szCs w:val="28"/>
          <w:lang w:val="nl-NL" w:eastAsia="nl-NL"/>
        </w:rPr>
      </w:pPr>
      <w:r w:rsidRPr="00546678">
        <w:rPr>
          <w:rFonts w:ascii="AkzidenzGrotesk" w:eastAsia="Times New Roman" w:hAnsi="AkzidenzGrotesk" w:cstheme="minorHAnsi"/>
          <w:bCs/>
          <w:color w:val="E7B129"/>
          <w:sz w:val="28"/>
          <w:szCs w:val="28"/>
          <w:lang w:val="nl-NL" w:eastAsia="nl-NL"/>
        </w:rPr>
        <w:t>Binnen wel</w:t>
      </w:r>
      <w:r w:rsidR="00E946D7" w:rsidRPr="00546678">
        <w:rPr>
          <w:rFonts w:ascii="AkzidenzGrotesk" w:eastAsia="Times New Roman" w:hAnsi="AkzidenzGrotesk" w:cstheme="minorHAnsi"/>
          <w:bCs/>
          <w:color w:val="E7B129"/>
          <w:sz w:val="28"/>
          <w:szCs w:val="28"/>
          <w:lang w:val="nl-NL" w:eastAsia="nl-NL"/>
        </w:rPr>
        <w:t xml:space="preserve">k </w:t>
      </w:r>
      <w:r w:rsidR="001A3DCE" w:rsidRPr="00546678">
        <w:rPr>
          <w:rFonts w:ascii="AkzidenzGrotesk" w:eastAsia="Times New Roman" w:hAnsi="AkzidenzGrotesk" w:cstheme="minorHAnsi"/>
          <w:bCs/>
          <w:color w:val="E7B129"/>
          <w:sz w:val="28"/>
          <w:szCs w:val="28"/>
          <w:lang w:val="nl-NL" w:eastAsia="nl-NL"/>
        </w:rPr>
        <w:t>thema</w:t>
      </w:r>
      <w:r w:rsidR="00ED7555" w:rsidRPr="00546678">
        <w:rPr>
          <w:rFonts w:ascii="AkzidenzGrotesk" w:eastAsia="Times New Roman" w:hAnsi="AkzidenzGrotesk" w:cstheme="minorHAnsi"/>
          <w:bCs/>
          <w:color w:val="E7B129"/>
          <w:sz w:val="28"/>
          <w:szCs w:val="28"/>
          <w:lang w:val="nl-NL" w:eastAsia="nl-NL"/>
        </w:rPr>
        <w:t>/</w:t>
      </w:r>
      <w:r w:rsidR="00E946D7" w:rsidRPr="00546678">
        <w:rPr>
          <w:rFonts w:ascii="AkzidenzGrotesk" w:eastAsia="Times New Roman" w:hAnsi="AkzidenzGrotesk" w:cstheme="minorHAnsi"/>
          <w:bCs/>
          <w:color w:val="E7B129"/>
          <w:sz w:val="28"/>
          <w:szCs w:val="28"/>
          <w:lang w:val="nl-NL" w:eastAsia="nl-NL"/>
        </w:rPr>
        <w:t xml:space="preserve">welke </w:t>
      </w:r>
      <w:r w:rsidR="00ED7555" w:rsidRPr="00546678">
        <w:rPr>
          <w:rFonts w:ascii="AkzidenzGrotesk" w:eastAsia="Times New Roman" w:hAnsi="AkzidenzGrotesk" w:cstheme="minorHAnsi"/>
          <w:bCs/>
          <w:color w:val="E7B129"/>
          <w:sz w:val="28"/>
          <w:szCs w:val="28"/>
          <w:lang w:val="nl-NL" w:eastAsia="nl-NL"/>
        </w:rPr>
        <w:t>thema’s</w:t>
      </w:r>
      <w:r w:rsidR="001A3DCE" w:rsidRPr="00546678">
        <w:rPr>
          <w:rFonts w:ascii="AkzidenzGrotesk" w:eastAsia="Times New Roman" w:hAnsi="AkzidenzGrotesk" w:cstheme="minorHAnsi"/>
          <w:bCs/>
          <w:color w:val="E7B129"/>
          <w:sz w:val="28"/>
          <w:szCs w:val="28"/>
          <w:lang w:val="nl-NL" w:eastAsia="nl-NL"/>
        </w:rPr>
        <w:t xml:space="preserve"> van het </w:t>
      </w:r>
      <w:r w:rsidR="00E946D7" w:rsidRPr="00546678">
        <w:rPr>
          <w:rFonts w:ascii="AkzidenzGrotesk" w:eastAsia="Times New Roman" w:hAnsi="AkzidenzGrotesk" w:cstheme="minorHAnsi"/>
          <w:bCs/>
          <w:color w:val="E7B129"/>
          <w:sz w:val="28"/>
          <w:szCs w:val="28"/>
          <w:lang w:val="nl-NL" w:eastAsia="nl-NL"/>
        </w:rPr>
        <w:t>W</w:t>
      </w:r>
      <w:r w:rsidR="001A3DCE" w:rsidRPr="00546678">
        <w:rPr>
          <w:rFonts w:ascii="AkzidenzGrotesk" w:eastAsia="Times New Roman" w:hAnsi="AkzidenzGrotesk" w:cstheme="minorHAnsi"/>
          <w:bCs/>
          <w:color w:val="E7B129"/>
          <w:sz w:val="28"/>
          <w:szCs w:val="28"/>
          <w:lang w:val="nl-NL" w:eastAsia="nl-NL"/>
        </w:rPr>
        <w:t xml:space="preserve">illemsfonds past </w:t>
      </w:r>
      <w:r w:rsidR="00B948A8" w:rsidRPr="00546678">
        <w:rPr>
          <w:rFonts w:ascii="AkzidenzGrotesk" w:eastAsia="Times New Roman" w:hAnsi="AkzidenzGrotesk" w:cstheme="minorHAnsi"/>
          <w:bCs/>
          <w:color w:val="E7B129"/>
          <w:sz w:val="28"/>
          <w:szCs w:val="28"/>
          <w:lang w:val="nl-NL" w:eastAsia="nl-NL"/>
        </w:rPr>
        <w:t xml:space="preserve">de activiteit/het </w:t>
      </w:r>
      <w:r w:rsidR="00820A37" w:rsidRPr="00546678">
        <w:rPr>
          <w:rFonts w:ascii="AkzidenzGrotesk" w:eastAsia="Times New Roman" w:hAnsi="AkzidenzGrotesk" w:cstheme="minorHAnsi"/>
          <w:bCs/>
          <w:color w:val="E7B129"/>
          <w:sz w:val="28"/>
          <w:szCs w:val="28"/>
          <w:lang w:val="nl-NL" w:eastAsia="nl-NL"/>
        </w:rPr>
        <w:t>p</w:t>
      </w:r>
      <w:r w:rsidR="00B948A8" w:rsidRPr="00546678">
        <w:rPr>
          <w:rFonts w:ascii="AkzidenzGrotesk" w:eastAsia="Times New Roman" w:hAnsi="AkzidenzGrotesk" w:cstheme="minorHAnsi"/>
          <w:bCs/>
          <w:color w:val="E7B129"/>
          <w:sz w:val="28"/>
          <w:szCs w:val="28"/>
          <w:lang w:val="nl-NL" w:eastAsia="nl-NL"/>
        </w:rPr>
        <w:t>roject?</w:t>
      </w:r>
      <w:r w:rsidR="00E3278D" w:rsidRPr="00546678">
        <w:rPr>
          <w:rFonts w:ascii="AkzidenzGrotesk" w:eastAsia="Times New Roman" w:hAnsi="AkzidenzGrotesk" w:cstheme="minorHAnsi"/>
          <w:bCs/>
          <w:color w:val="E7B129"/>
          <w:sz w:val="28"/>
          <w:szCs w:val="28"/>
          <w:lang w:val="nl-NL" w:eastAsia="nl-NL"/>
        </w:rPr>
        <w:t xml:space="preserve"> Duid</w:t>
      </w:r>
      <w:r w:rsidR="00CE37B5" w:rsidRPr="00546678">
        <w:rPr>
          <w:rFonts w:ascii="AkzidenzGrotesk" w:eastAsia="Times New Roman" w:hAnsi="AkzidenzGrotesk" w:cstheme="minorHAnsi"/>
          <w:bCs/>
          <w:color w:val="E7B129"/>
          <w:sz w:val="28"/>
          <w:szCs w:val="28"/>
          <w:lang w:val="nl-NL" w:eastAsia="nl-NL"/>
        </w:rPr>
        <w:t xml:space="preserve"> </w:t>
      </w:r>
      <w:r w:rsidR="00E3278D" w:rsidRPr="00546678">
        <w:rPr>
          <w:rFonts w:ascii="AkzidenzGrotesk" w:eastAsia="Times New Roman" w:hAnsi="AkzidenzGrotesk" w:cstheme="minorHAnsi"/>
          <w:bCs/>
          <w:color w:val="E7B129"/>
          <w:sz w:val="28"/>
          <w:szCs w:val="28"/>
          <w:lang w:val="nl-NL" w:eastAsia="nl-NL"/>
        </w:rPr>
        <w:t>aan:</w:t>
      </w:r>
    </w:p>
    <w:p w14:paraId="32B41384" w14:textId="77777777" w:rsidR="00120C3A" w:rsidRPr="00F5684B" w:rsidRDefault="00120C3A" w:rsidP="00B202CE">
      <w:pPr>
        <w:spacing w:after="0" w:line="240" w:lineRule="auto"/>
        <w:ind w:right="4536"/>
        <w:rPr>
          <w:rFonts w:ascii="AkzidenzGrotesk" w:eastAsia="Times New Roman" w:hAnsi="AkzidenzGrotesk" w:cstheme="minorHAnsi"/>
          <w:b/>
          <w:sz w:val="28"/>
          <w:szCs w:val="28"/>
          <w:lang w:val="nl-NL" w:eastAsia="nl-NL"/>
        </w:rPr>
      </w:pPr>
    </w:p>
    <w:tbl>
      <w:tblPr>
        <w:tblStyle w:val="Tabelraster"/>
        <w:tblW w:w="13896"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492"/>
        <w:gridCol w:w="1457"/>
        <w:gridCol w:w="7947"/>
      </w:tblGrid>
      <w:tr w:rsidR="00120C3A" w:rsidRPr="00F5684B" w14:paraId="6E570A3A" w14:textId="77777777" w:rsidTr="00460584">
        <w:tc>
          <w:tcPr>
            <w:tcW w:w="4492" w:type="dxa"/>
            <w:shd w:val="clear" w:color="auto" w:fill="E7B129"/>
          </w:tcPr>
          <w:p w14:paraId="0A49265A" w14:textId="5820E3C9" w:rsidR="00120C3A" w:rsidRPr="00F5684B" w:rsidRDefault="00E529B4" w:rsidP="005320A5">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Thema</w:t>
            </w:r>
          </w:p>
        </w:tc>
        <w:tc>
          <w:tcPr>
            <w:tcW w:w="1457" w:type="dxa"/>
            <w:shd w:val="clear" w:color="auto" w:fill="E7B129"/>
          </w:tcPr>
          <w:p w14:paraId="3351122E" w14:textId="4136B7A7" w:rsidR="00120C3A" w:rsidRPr="00F5684B" w:rsidRDefault="00482A5D" w:rsidP="005320A5">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Kruis aan</w:t>
            </w:r>
          </w:p>
        </w:tc>
        <w:tc>
          <w:tcPr>
            <w:tcW w:w="7947" w:type="dxa"/>
            <w:shd w:val="clear" w:color="auto" w:fill="E7B129"/>
          </w:tcPr>
          <w:p w14:paraId="48332D20" w14:textId="1B25AA92" w:rsidR="00120C3A" w:rsidRPr="00F5684B" w:rsidRDefault="003026DA" w:rsidP="005320A5">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Verklaring</w:t>
            </w:r>
          </w:p>
        </w:tc>
      </w:tr>
      <w:tr w:rsidR="00555DD2" w:rsidRPr="00F5684B" w14:paraId="070CE91B" w14:textId="77777777" w:rsidTr="00460584">
        <w:tc>
          <w:tcPr>
            <w:tcW w:w="4492" w:type="dxa"/>
          </w:tcPr>
          <w:p w14:paraId="6E7F69F5" w14:textId="77777777" w:rsidR="00555DD2" w:rsidRPr="00F5684B" w:rsidRDefault="00555DD2" w:rsidP="00B73BA3">
            <w:pPr>
              <w:pStyle w:val="Default"/>
              <w:tabs>
                <w:tab w:val="left" w:pos="1044"/>
              </w:tabs>
              <w:rPr>
                <w:rFonts w:ascii="AkzidenzGrotesk" w:hAnsi="AkzidenzGrotesk" w:cs="Arial"/>
                <w:b/>
                <w:color w:val="auto"/>
              </w:rPr>
            </w:pPr>
            <w:r w:rsidRPr="00F5684B">
              <w:rPr>
                <w:rFonts w:ascii="AkzidenzGrotesk" w:hAnsi="AkzidenzGrotesk" w:cs="Arial"/>
                <w:b/>
                <w:color w:val="auto"/>
              </w:rPr>
              <w:t>Taal en cultuur</w:t>
            </w:r>
          </w:p>
          <w:p w14:paraId="2910C4D5" w14:textId="77777777" w:rsidR="00555DD2" w:rsidRPr="00F5684B" w:rsidRDefault="00555DD2" w:rsidP="00B73BA3">
            <w:pPr>
              <w:autoSpaceDE w:val="0"/>
              <w:autoSpaceDN w:val="0"/>
              <w:adjustRightInd w:val="0"/>
              <w:spacing w:after="0" w:line="240" w:lineRule="auto"/>
              <w:rPr>
                <w:rFonts w:ascii="AkzidenzGrotesk" w:hAnsi="AkzidenzGrotesk" w:cs="Arial"/>
                <w:color w:val="000000"/>
              </w:rPr>
            </w:pPr>
            <w:r w:rsidRPr="00F5684B">
              <w:rPr>
                <w:rFonts w:ascii="AkzidenzGrotesk" w:hAnsi="AkzidenzGrotesk" w:cs="Arial"/>
                <w:color w:val="000000"/>
              </w:rPr>
              <w:t>De activiteit/het project</w:t>
            </w:r>
          </w:p>
          <w:p w14:paraId="035BD75B" w14:textId="77777777" w:rsidR="00555DD2" w:rsidRPr="00F5684B" w:rsidRDefault="00555DD2" w:rsidP="00B73BA3">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promoot het Nederlandstalige boek en/of de Nederlandse taal en cultuur </w:t>
            </w:r>
          </w:p>
          <w:p w14:paraId="75616578" w14:textId="77777777" w:rsidR="00555DD2" w:rsidRPr="00F5684B" w:rsidRDefault="00555DD2" w:rsidP="00B73BA3">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scherpt leesplezier aan</w:t>
            </w:r>
          </w:p>
          <w:p w14:paraId="347E9B44" w14:textId="77777777" w:rsidR="00555DD2" w:rsidRPr="00F5684B" w:rsidRDefault="00555DD2" w:rsidP="00B73BA3">
            <w:pPr>
              <w:pStyle w:val="Default"/>
              <w:numPr>
                <w:ilvl w:val="0"/>
                <w:numId w:val="32"/>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lastRenderedPageBreak/>
              <w:t>zet taal en/of cultuur in om maatschappelijke impact te genereren</w:t>
            </w:r>
          </w:p>
          <w:p w14:paraId="78173E1E" w14:textId="77777777" w:rsidR="00555DD2" w:rsidRPr="00F5684B" w:rsidRDefault="00555DD2" w:rsidP="00B73BA3">
            <w:pPr>
              <w:pStyle w:val="Default"/>
              <w:numPr>
                <w:ilvl w:val="0"/>
                <w:numId w:val="32"/>
              </w:numPr>
              <w:tabs>
                <w:tab w:val="left" w:pos="1044"/>
              </w:tabs>
              <w:rPr>
                <w:rFonts w:ascii="AkzidenzGrotesk" w:hAnsi="AkzidenzGrotesk" w:cs="Arial"/>
                <w:b/>
              </w:rPr>
            </w:pPr>
            <w:r w:rsidRPr="00F5684B">
              <w:rPr>
                <w:rFonts w:ascii="AkzidenzGrotesk" w:hAnsi="AkzidenzGrotesk" w:cs="Arial"/>
                <w:bCs/>
                <w:color w:val="auto"/>
                <w:sz w:val="22"/>
                <w:szCs w:val="22"/>
              </w:rPr>
              <w:t>zet taal en/of cultuur in om individuen te empoweren (in het bijzonder jong talent en/of cultuurmakers die minder aan bod komen)</w:t>
            </w:r>
          </w:p>
        </w:tc>
        <w:tc>
          <w:tcPr>
            <w:tcW w:w="1457" w:type="dxa"/>
          </w:tcPr>
          <w:p w14:paraId="2EB6EA81" w14:textId="207FC975" w:rsidR="00555DD2" w:rsidRPr="00F5684B" w:rsidRDefault="00555DD2" w:rsidP="00B73BA3">
            <w:pPr>
              <w:pStyle w:val="Default"/>
              <w:tabs>
                <w:tab w:val="left" w:pos="1044"/>
              </w:tabs>
              <w:rPr>
                <w:rFonts w:ascii="AkzidenzGrotesk" w:hAnsi="AkzidenzGrotesk" w:cs="Arial"/>
                <w:bCs/>
                <w:color w:val="auto"/>
                <w:sz w:val="32"/>
                <w:szCs w:val="32"/>
              </w:rPr>
            </w:pPr>
          </w:p>
        </w:tc>
        <w:tc>
          <w:tcPr>
            <w:tcW w:w="7947" w:type="dxa"/>
          </w:tcPr>
          <w:p w14:paraId="3A4F1607" w14:textId="77777777" w:rsidR="00555DD2" w:rsidRPr="00F5684B" w:rsidRDefault="00555DD2" w:rsidP="00B73BA3">
            <w:pPr>
              <w:pStyle w:val="Default"/>
              <w:tabs>
                <w:tab w:val="left" w:pos="1044"/>
              </w:tabs>
              <w:rPr>
                <w:rFonts w:ascii="AkzidenzGrotesk" w:hAnsi="AkzidenzGrotesk" w:cs="Arial"/>
                <w:b/>
                <w:color w:val="auto"/>
              </w:rPr>
            </w:pPr>
          </w:p>
        </w:tc>
      </w:tr>
      <w:tr w:rsidR="00555DD2" w:rsidRPr="00F5684B" w14:paraId="05D15A7B" w14:textId="77777777" w:rsidTr="00460584">
        <w:tc>
          <w:tcPr>
            <w:tcW w:w="4492" w:type="dxa"/>
          </w:tcPr>
          <w:p w14:paraId="15576D21" w14:textId="77777777" w:rsidR="00555DD2" w:rsidRPr="00F5684B" w:rsidRDefault="00555DD2" w:rsidP="00B73BA3">
            <w:pPr>
              <w:pStyle w:val="Default"/>
              <w:tabs>
                <w:tab w:val="left" w:pos="1044"/>
              </w:tabs>
              <w:rPr>
                <w:rFonts w:ascii="AkzidenzGrotesk" w:hAnsi="AkzidenzGrotesk" w:cs="Arial"/>
                <w:b/>
                <w:color w:val="auto"/>
              </w:rPr>
            </w:pPr>
            <w:r w:rsidRPr="00F5684B">
              <w:rPr>
                <w:rFonts w:ascii="AkzidenzGrotesk" w:hAnsi="AkzidenzGrotesk" w:cs="Arial"/>
                <w:b/>
                <w:color w:val="auto"/>
              </w:rPr>
              <w:t>Emancipatorische impact</w:t>
            </w:r>
          </w:p>
          <w:p w14:paraId="560246EE" w14:textId="77777777" w:rsidR="00555DD2" w:rsidRPr="00F5684B" w:rsidRDefault="00555DD2" w:rsidP="00B73BA3">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De activiteit/het project </w:t>
            </w:r>
          </w:p>
          <w:p w14:paraId="3067FE4A" w14:textId="77777777" w:rsidR="00555DD2" w:rsidRPr="00F5684B" w:rsidRDefault="00555DD2"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maakt vrije inzichten en keuzes én acties van het individu mogelijk </w:t>
            </w:r>
          </w:p>
          <w:p w14:paraId="209330F4" w14:textId="77777777" w:rsidR="00555DD2" w:rsidRPr="00F5684B" w:rsidRDefault="00555DD2"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stimuleert het kritisch denken</w:t>
            </w:r>
          </w:p>
          <w:p w14:paraId="49C9D2D6" w14:textId="77777777" w:rsidR="00555DD2" w:rsidRPr="00F5684B" w:rsidRDefault="00555DD2" w:rsidP="00B73BA3">
            <w:pPr>
              <w:pStyle w:val="Default"/>
              <w:numPr>
                <w:ilvl w:val="0"/>
                <w:numId w:val="29"/>
              </w:numPr>
              <w:tabs>
                <w:tab w:val="left" w:pos="1044"/>
              </w:tabs>
              <w:rPr>
                <w:rFonts w:ascii="AkzidenzGrotesk" w:hAnsi="AkzidenzGrotesk" w:cs="Arial"/>
                <w:b/>
                <w:color w:val="auto"/>
              </w:rPr>
            </w:pPr>
            <w:r w:rsidRPr="00F5684B">
              <w:rPr>
                <w:rFonts w:ascii="AkzidenzGrotesk" w:hAnsi="AkzidenzGrotesk" w:cs="Arial"/>
                <w:bCs/>
                <w:color w:val="auto"/>
                <w:sz w:val="22"/>
                <w:szCs w:val="22"/>
              </w:rPr>
              <w:t>verlaagt financiële participatiedrempels</w:t>
            </w:r>
          </w:p>
          <w:p w14:paraId="5EAA3F8C" w14:textId="77777777" w:rsidR="00555DD2" w:rsidRPr="00F5684B" w:rsidRDefault="00555DD2" w:rsidP="00B73BA3">
            <w:pPr>
              <w:pStyle w:val="Default"/>
              <w:numPr>
                <w:ilvl w:val="0"/>
                <w:numId w:val="29"/>
              </w:numPr>
              <w:tabs>
                <w:tab w:val="left" w:pos="1044"/>
              </w:tabs>
              <w:rPr>
                <w:rFonts w:ascii="AkzidenzGrotesk" w:hAnsi="AkzidenzGrotesk" w:cs="Arial"/>
                <w:b/>
                <w:color w:val="auto"/>
              </w:rPr>
            </w:pPr>
            <w:r w:rsidRPr="00F5684B">
              <w:rPr>
                <w:rFonts w:ascii="AkzidenzGrotesk" w:hAnsi="AkzidenzGrotesk" w:cs="Arial"/>
                <w:bCs/>
                <w:color w:val="auto"/>
                <w:sz w:val="22"/>
                <w:szCs w:val="22"/>
              </w:rPr>
              <w:t>verlaagt inhoudelijke participatiedrempels door een veilige opstap naar literatuur en cultuur te creëren</w:t>
            </w:r>
          </w:p>
        </w:tc>
        <w:tc>
          <w:tcPr>
            <w:tcW w:w="1457" w:type="dxa"/>
          </w:tcPr>
          <w:p w14:paraId="4454B59A" w14:textId="61605775" w:rsidR="00555DD2" w:rsidRPr="00F5684B" w:rsidRDefault="00555DD2" w:rsidP="00B73BA3">
            <w:pPr>
              <w:pStyle w:val="Default"/>
              <w:tabs>
                <w:tab w:val="left" w:pos="1044"/>
              </w:tabs>
              <w:rPr>
                <w:rFonts w:ascii="AkzidenzGrotesk" w:hAnsi="AkzidenzGrotesk" w:cs="Arial"/>
                <w:bCs/>
                <w:color w:val="auto"/>
                <w:sz w:val="32"/>
                <w:szCs w:val="32"/>
              </w:rPr>
            </w:pPr>
          </w:p>
        </w:tc>
        <w:tc>
          <w:tcPr>
            <w:tcW w:w="7947" w:type="dxa"/>
          </w:tcPr>
          <w:p w14:paraId="00C7A353" w14:textId="77777777" w:rsidR="00555DD2" w:rsidRPr="00F5684B" w:rsidRDefault="00555DD2" w:rsidP="00B73BA3">
            <w:pPr>
              <w:pStyle w:val="Default"/>
              <w:tabs>
                <w:tab w:val="left" w:pos="1044"/>
              </w:tabs>
              <w:rPr>
                <w:rFonts w:ascii="AkzidenzGrotesk" w:hAnsi="AkzidenzGrotesk" w:cs="Arial"/>
                <w:b/>
                <w:color w:val="auto"/>
              </w:rPr>
            </w:pPr>
          </w:p>
        </w:tc>
      </w:tr>
      <w:tr w:rsidR="00555DD2" w:rsidRPr="00F5684B" w14:paraId="0A5F5960" w14:textId="77777777" w:rsidTr="00460584">
        <w:tc>
          <w:tcPr>
            <w:tcW w:w="4492" w:type="dxa"/>
          </w:tcPr>
          <w:p w14:paraId="4B88E46B" w14:textId="77777777" w:rsidR="00555DD2" w:rsidRPr="00F5684B" w:rsidRDefault="00555DD2" w:rsidP="00B73BA3">
            <w:pPr>
              <w:pStyle w:val="Default"/>
              <w:tabs>
                <w:tab w:val="left" w:pos="1044"/>
              </w:tabs>
              <w:rPr>
                <w:rFonts w:ascii="AkzidenzGrotesk" w:hAnsi="AkzidenzGrotesk" w:cs="Arial"/>
                <w:b/>
                <w:color w:val="auto"/>
              </w:rPr>
            </w:pPr>
            <w:r w:rsidRPr="00F5684B">
              <w:rPr>
                <w:rFonts w:ascii="AkzidenzGrotesk" w:hAnsi="AkzidenzGrotesk" w:cs="Arial"/>
                <w:b/>
                <w:color w:val="auto"/>
              </w:rPr>
              <w:t>Maatschappelijke impact</w:t>
            </w:r>
          </w:p>
          <w:p w14:paraId="5DAFC9FF" w14:textId="77777777" w:rsidR="00555DD2" w:rsidRPr="00F5684B" w:rsidRDefault="00555DD2" w:rsidP="00B73BA3">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De activiteit/het project helpt mee aan een inclusieve en duurzame samenleving door</w:t>
            </w:r>
          </w:p>
          <w:p w14:paraId="3BE53685" w14:textId="77777777" w:rsidR="00555DD2" w:rsidRPr="00F5684B" w:rsidRDefault="00555DD2"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de weg te banen naar een samenleving waar vrije meningsuiting van élk individu terug mogelijk en onvoorwaardelijk is en waar polemiek en debat terug als verrijkend worden ervaren</w:t>
            </w:r>
          </w:p>
          <w:p w14:paraId="636961F5" w14:textId="77777777" w:rsidR="00555DD2" w:rsidRPr="00F5684B" w:rsidRDefault="00555DD2"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door maximale ruimte te creëren voor de creatieve vrijheid en de vrije meningsuiting van het individu zodat mensen met tegengestelde en/of controversiële standpunten, ideeën of levenswijzen zich terug (durven) uiten</w:t>
            </w:r>
          </w:p>
          <w:p w14:paraId="5CDFE572" w14:textId="77777777" w:rsidR="00555DD2" w:rsidRPr="00F5684B" w:rsidRDefault="00555DD2"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lastRenderedPageBreak/>
              <w:t xml:space="preserve">dialoog over gedeeld burgerschap te initiëren wat betreft duurzame keuzes voor de aarde en het leven na ons </w:t>
            </w:r>
          </w:p>
          <w:p w14:paraId="14722068" w14:textId="77777777" w:rsidR="00555DD2" w:rsidRPr="00F5684B" w:rsidRDefault="00555DD2"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samen concrete oplossingen voor samenlevingsvraagstukken te formuleren</w:t>
            </w:r>
          </w:p>
          <w:p w14:paraId="7951EF06" w14:textId="77777777" w:rsidR="00555DD2" w:rsidRPr="00F5684B" w:rsidRDefault="00555DD2" w:rsidP="00B73BA3">
            <w:pPr>
              <w:pStyle w:val="Default"/>
              <w:numPr>
                <w:ilvl w:val="0"/>
                <w:numId w:val="29"/>
              </w:numPr>
              <w:tabs>
                <w:tab w:val="left" w:pos="1044"/>
              </w:tabs>
              <w:rPr>
                <w:rFonts w:ascii="AkzidenzGrotesk" w:hAnsi="AkzidenzGrotesk" w:cs="Arial"/>
                <w:bCs/>
                <w:color w:val="auto"/>
              </w:rPr>
            </w:pPr>
            <w:r w:rsidRPr="00F5684B">
              <w:rPr>
                <w:rFonts w:ascii="AkzidenzGrotesk" w:hAnsi="AkzidenzGrotesk" w:cs="Arial"/>
                <w:bCs/>
                <w:color w:val="auto"/>
                <w:sz w:val="22"/>
                <w:szCs w:val="22"/>
              </w:rPr>
              <w:t>kennis te delen</w:t>
            </w:r>
          </w:p>
        </w:tc>
        <w:tc>
          <w:tcPr>
            <w:tcW w:w="1457" w:type="dxa"/>
          </w:tcPr>
          <w:p w14:paraId="574BB0B0" w14:textId="4808080F" w:rsidR="00555DD2" w:rsidRPr="00F5684B" w:rsidRDefault="00555DD2" w:rsidP="00B73BA3">
            <w:pPr>
              <w:pStyle w:val="Default"/>
              <w:rPr>
                <w:rFonts w:ascii="AkzidenzGrotesk" w:hAnsi="AkzidenzGrotesk" w:cs="Arial"/>
                <w:color w:val="auto"/>
                <w:sz w:val="32"/>
                <w:szCs w:val="32"/>
              </w:rPr>
            </w:pPr>
          </w:p>
        </w:tc>
        <w:tc>
          <w:tcPr>
            <w:tcW w:w="7947" w:type="dxa"/>
          </w:tcPr>
          <w:p w14:paraId="0DC6455B" w14:textId="77777777" w:rsidR="00555DD2" w:rsidRPr="00F5684B" w:rsidRDefault="00555DD2" w:rsidP="00B73BA3">
            <w:pPr>
              <w:pStyle w:val="Default"/>
              <w:rPr>
                <w:rFonts w:ascii="AkzidenzGrotesk" w:hAnsi="AkzidenzGrotesk" w:cs="Arial"/>
                <w:b/>
                <w:color w:val="auto"/>
              </w:rPr>
            </w:pPr>
          </w:p>
        </w:tc>
      </w:tr>
    </w:tbl>
    <w:p w14:paraId="29297ED9" w14:textId="0F3DAE06" w:rsidR="00555DD2" w:rsidRPr="00F5684B" w:rsidRDefault="00555DD2" w:rsidP="00555DD2">
      <w:pPr>
        <w:widowControl w:val="0"/>
        <w:spacing w:after="0" w:line="240" w:lineRule="auto"/>
        <w:rPr>
          <w:rFonts w:ascii="AkzidenzGrotesk" w:eastAsia="Calibri" w:hAnsi="AkzidenzGrotesk" w:cs="Arial"/>
          <w:noProof/>
          <w:lang w:eastAsia="nl-BE"/>
        </w:rPr>
      </w:pPr>
    </w:p>
    <w:p w14:paraId="4C49E23D" w14:textId="497911A1" w:rsidR="00781992" w:rsidRPr="00F5684B" w:rsidRDefault="00781992" w:rsidP="00555DD2">
      <w:pPr>
        <w:widowControl w:val="0"/>
        <w:spacing w:after="0" w:line="240" w:lineRule="auto"/>
        <w:rPr>
          <w:rFonts w:ascii="AkzidenzGrotesk" w:eastAsia="Calibri" w:hAnsi="AkzidenzGrotesk" w:cs="Arial"/>
          <w:noProof/>
          <w:lang w:eastAsia="nl-BE"/>
        </w:rPr>
      </w:pPr>
    </w:p>
    <w:p w14:paraId="158651EF" w14:textId="2437D1E5" w:rsidR="00466433" w:rsidRPr="00546678" w:rsidRDefault="00781992" w:rsidP="00466433">
      <w:pPr>
        <w:spacing w:after="0" w:line="240" w:lineRule="auto"/>
        <w:ind w:right="4536"/>
        <w:rPr>
          <w:rFonts w:ascii="AkzidenzGrotesk" w:eastAsia="Times New Roman" w:hAnsi="AkzidenzGrotesk" w:cstheme="minorHAnsi"/>
          <w:bCs/>
          <w:color w:val="E7B129"/>
          <w:sz w:val="28"/>
          <w:szCs w:val="28"/>
          <w:lang w:val="nl-NL" w:eastAsia="nl-NL"/>
        </w:rPr>
      </w:pPr>
      <w:r w:rsidRPr="00546678">
        <w:rPr>
          <w:rFonts w:ascii="AkzidenzGrotesk" w:eastAsia="Times New Roman" w:hAnsi="AkzidenzGrotesk" w:cstheme="minorHAnsi"/>
          <w:bCs/>
          <w:color w:val="E7B129"/>
          <w:sz w:val="28"/>
          <w:szCs w:val="28"/>
          <w:lang w:val="nl-NL" w:eastAsia="nl-NL"/>
        </w:rPr>
        <w:t xml:space="preserve">Wie is betrokken bij de </w:t>
      </w:r>
      <w:r w:rsidR="00466433" w:rsidRPr="00546678">
        <w:rPr>
          <w:rFonts w:ascii="AkzidenzGrotesk" w:eastAsia="Times New Roman" w:hAnsi="AkzidenzGrotesk" w:cstheme="minorHAnsi"/>
          <w:bCs/>
          <w:color w:val="E7B129"/>
          <w:sz w:val="28"/>
          <w:szCs w:val="28"/>
          <w:lang w:val="nl-NL" w:eastAsia="nl-NL"/>
        </w:rPr>
        <w:t>activiteit/het project</w:t>
      </w:r>
      <w:r w:rsidRPr="00546678">
        <w:rPr>
          <w:rFonts w:ascii="AkzidenzGrotesk" w:eastAsia="Times New Roman" w:hAnsi="AkzidenzGrotesk" w:cstheme="minorHAnsi"/>
          <w:bCs/>
          <w:color w:val="E7B129"/>
          <w:sz w:val="28"/>
          <w:szCs w:val="28"/>
          <w:lang w:val="nl-NL" w:eastAsia="nl-NL"/>
        </w:rPr>
        <w:t>?</w:t>
      </w:r>
      <w:r w:rsidR="00692F69" w:rsidRPr="00546678">
        <w:rPr>
          <w:rFonts w:ascii="AkzidenzGrotesk" w:eastAsia="Times New Roman" w:hAnsi="AkzidenzGrotesk" w:cstheme="minorHAnsi"/>
          <w:bCs/>
          <w:color w:val="E7B129"/>
          <w:sz w:val="28"/>
          <w:szCs w:val="28"/>
          <w:lang w:val="nl-NL" w:eastAsia="nl-NL"/>
        </w:rPr>
        <w:t xml:space="preserve"> </w:t>
      </w:r>
      <w:r w:rsidR="00466433" w:rsidRPr="00546678">
        <w:rPr>
          <w:rFonts w:ascii="AkzidenzGrotesk" w:eastAsia="Times New Roman" w:hAnsi="AkzidenzGrotesk" w:cstheme="minorHAnsi"/>
          <w:bCs/>
          <w:color w:val="E7B129"/>
          <w:sz w:val="28"/>
          <w:szCs w:val="28"/>
          <w:lang w:val="nl-NL" w:eastAsia="nl-NL"/>
        </w:rPr>
        <w:t>Duid aan:</w:t>
      </w:r>
    </w:p>
    <w:p w14:paraId="5D01F9EA" w14:textId="77777777" w:rsidR="00466433" w:rsidRPr="00F5684B" w:rsidRDefault="00466433" w:rsidP="00466433">
      <w:pPr>
        <w:spacing w:after="0" w:line="240" w:lineRule="auto"/>
        <w:ind w:right="4536"/>
        <w:rPr>
          <w:rFonts w:ascii="AkzidenzGrotesk" w:eastAsia="Times New Roman" w:hAnsi="AkzidenzGrotesk" w:cstheme="minorHAnsi"/>
          <w:b/>
          <w:sz w:val="28"/>
          <w:szCs w:val="28"/>
          <w:lang w:val="nl-NL" w:eastAsia="nl-NL"/>
        </w:rPr>
      </w:pPr>
    </w:p>
    <w:tbl>
      <w:tblPr>
        <w:tblStyle w:val="Tabelraster"/>
        <w:tblW w:w="138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2"/>
        <w:gridCol w:w="1457"/>
        <w:gridCol w:w="7947"/>
      </w:tblGrid>
      <w:tr w:rsidR="00466433" w:rsidRPr="00F5684B" w14:paraId="596108FF" w14:textId="77777777" w:rsidTr="00460584">
        <w:tc>
          <w:tcPr>
            <w:tcW w:w="4492" w:type="dxa"/>
            <w:shd w:val="clear" w:color="auto" w:fill="E7B129"/>
          </w:tcPr>
          <w:p w14:paraId="2FDD79C6" w14:textId="63448D75" w:rsidR="00466433" w:rsidRPr="00F5684B" w:rsidRDefault="00781992" w:rsidP="00B73BA3">
            <w:pPr>
              <w:pStyle w:val="Default"/>
              <w:rPr>
                <w:rFonts w:ascii="AkzidenzGrotesk" w:hAnsi="AkzidenzGrotesk" w:cs="Arial"/>
                <w:b/>
                <w:color w:val="auto"/>
                <w:sz w:val="32"/>
                <w:szCs w:val="32"/>
              </w:rPr>
            </w:pPr>
            <w:bookmarkStart w:id="16" w:name="_Hlk31888872"/>
            <w:r w:rsidRPr="00F5684B">
              <w:rPr>
                <w:rFonts w:ascii="AkzidenzGrotesk" w:hAnsi="AkzidenzGrotesk" w:cs="Arial"/>
                <w:b/>
                <w:color w:val="auto"/>
                <w:sz w:val="32"/>
                <w:szCs w:val="32"/>
              </w:rPr>
              <w:t>Stakeholders</w:t>
            </w:r>
          </w:p>
        </w:tc>
        <w:tc>
          <w:tcPr>
            <w:tcW w:w="1457" w:type="dxa"/>
            <w:shd w:val="clear" w:color="auto" w:fill="E7B129"/>
          </w:tcPr>
          <w:p w14:paraId="5E956CC1" w14:textId="77777777" w:rsidR="00466433" w:rsidRPr="00F5684B" w:rsidRDefault="00466433" w:rsidP="00B73BA3">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Kruis aan</w:t>
            </w:r>
          </w:p>
        </w:tc>
        <w:tc>
          <w:tcPr>
            <w:tcW w:w="7947" w:type="dxa"/>
            <w:shd w:val="clear" w:color="auto" w:fill="E7B129"/>
          </w:tcPr>
          <w:p w14:paraId="257A216D" w14:textId="37DA3CDB" w:rsidR="00466433" w:rsidRPr="00F5684B" w:rsidRDefault="00466433" w:rsidP="00B73BA3">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Verkla</w:t>
            </w:r>
            <w:r w:rsidR="00F04E42" w:rsidRPr="00F5684B">
              <w:rPr>
                <w:rFonts w:ascii="AkzidenzGrotesk" w:hAnsi="AkzidenzGrotesk" w:cs="Arial"/>
                <w:b/>
                <w:color w:val="auto"/>
                <w:sz w:val="32"/>
                <w:szCs w:val="32"/>
              </w:rPr>
              <w:t>ring</w:t>
            </w:r>
          </w:p>
        </w:tc>
      </w:tr>
      <w:bookmarkEnd w:id="16"/>
      <w:tr w:rsidR="00466433" w:rsidRPr="00F5684B" w14:paraId="0C8CC184" w14:textId="77777777" w:rsidTr="00460584">
        <w:tc>
          <w:tcPr>
            <w:tcW w:w="4492" w:type="dxa"/>
          </w:tcPr>
          <w:p w14:paraId="3639DFAE" w14:textId="77777777" w:rsidR="00466433" w:rsidRPr="00F5684B" w:rsidRDefault="00466433" w:rsidP="00B73BA3">
            <w:pPr>
              <w:pStyle w:val="Default"/>
              <w:tabs>
                <w:tab w:val="left" w:pos="1044"/>
              </w:tabs>
              <w:rPr>
                <w:rFonts w:ascii="AkzidenzGrotesk" w:hAnsi="AkzidenzGrotesk" w:cs="Arial"/>
                <w:b/>
                <w:color w:val="auto"/>
              </w:rPr>
            </w:pPr>
            <w:r w:rsidRPr="00F5684B">
              <w:rPr>
                <w:rFonts w:ascii="AkzidenzGrotesk" w:hAnsi="AkzidenzGrotesk" w:cs="Arial"/>
                <w:b/>
                <w:color w:val="auto"/>
              </w:rPr>
              <w:t>Bereik en actieve betrokkenheid van doelgroep</w:t>
            </w:r>
          </w:p>
          <w:p w14:paraId="6546E110" w14:textId="77777777" w:rsidR="00466433" w:rsidRPr="00F5684B" w:rsidRDefault="00466433"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leden/vrijwilligers</w:t>
            </w:r>
          </w:p>
          <w:p w14:paraId="6B350E42" w14:textId="77777777" w:rsidR="00466433" w:rsidRPr="00F5684B" w:rsidRDefault="00466433"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nieuwe potentiële leden</w:t>
            </w:r>
          </w:p>
          <w:p w14:paraId="6D70E5F2" w14:textId="77777777" w:rsidR="00466433" w:rsidRPr="00F5684B" w:rsidRDefault="00466433"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nieuwe doelgroep (bv. mensen in armoede, jongeren, laaggeletterden, gedetineerden, mensen uit andere culturen, ...)</w:t>
            </w:r>
          </w:p>
        </w:tc>
        <w:tc>
          <w:tcPr>
            <w:tcW w:w="1457" w:type="dxa"/>
          </w:tcPr>
          <w:p w14:paraId="1F326B61" w14:textId="77777777" w:rsidR="00466433" w:rsidRPr="00F5684B" w:rsidRDefault="00466433" w:rsidP="00B73BA3">
            <w:pPr>
              <w:pStyle w:val="Default"/>
              <w:rPr>
                <w:rFonts w:ascii="AkzidenzGrotesk" w:hAnsi="AkzidenzGrotesk" w:cs="Arial"/>
                <w:bCs/>
                <w:color w:val="auto"/>
              </w:rPr>
            </w:pPr>
          </w:p>
        </w:tc>
        <w:tc>
          <w:tcPr>
            <w:tcW w:w="7947" w:type="dxa"/>
          </w:tcPr>
          <w:p w14:paraId="6C4E2275" w14:textId="77777777" w:rsidR="00466433" w:rsidRPr="00F5684B" w:rsidRDefault="00466433" w:rsidP="00B73BA3">
            <w:pPr>
              <w:pStyle w:val="Default"/>
              <w:rPr>
                <w:rFonts w:ascii="AkzidenzGrotesk" w:hAnsi="AkzidenzGrotesk" w:cs="Arial"/>
                <w:b/>
                <w:color w:val="auto"/>
              </w:rPr>
            </w:pPr>
          </w:p>
        </w:tc>
      </w:tr>
      <w:tr w:rsidR="00466433" w:rsidRPr="00F5684B" w14:paraId="3556FB05" w14:textId="77777777" w:rsidTr="00460584">
        <w:tc>
          <w:tcPr>
            <w:tcW w:w="4492" w:type="dxa"/>
          </w:tcPr>
          <w:p w14:paraId="0EE8A4B8" w14:textId="77777777" w:rsidR="00466433" w:rsidRPr="00F5684B" w:rsidRDefault="00466433" w:rsidP="00B73BA3">
            <w:pPr>
              <w:pStyle w:val="Default"/>
              <w:rPr>
                <w:rFonts w:ascii="AkzidenzGrotesk" w:hAnsi="AkzidenzGrotesk" w:cs="Arial"/>
                <w:b/>
                <w:color w:val="auto"/>
              </w:rPr>
            </w:pPr>
            <w:r w:rsidRPr="00F5684B">
              <w:rPr>
                <w:rFonts w:ascii="AkzidenzGrotesk" w:hAnsi="AkzidenzGrotesk" w:cs="Arial"/>
                <w:b/>
                <w:color w:val="auto"/>
              </w:rPr>
              <w:t>Link tussen organisatoren en het Willemsfonds</w:t>
            </w:r>
          </w:p>
          <w:p w14:paraId="0E03F06D" w14:textId="77777777" w:rsidR="00466433" w:rsidRPr="00F5684B" w:rsidRDefault="00466433" w:rsidP="00B73BA3">
            <w:pPr>
              <w:pStyle w:val="Default"/>
              <w:rPr>
                <w:rFonts w:ascii="AkzidenzGrotesk" w:hAnsi="AkzidenzGrotesk" w:cs="Arial"/>
                <w:bCs/>
                <w:color w:val="auto"/>
                <w:sz w:val="22"/>
                <w:szCs w:val="22"/>
              </w:rPr>
            </w:pPr>
            <w:r w:rsidRPr="00F5684B">
              <w:rPr>
                <w:rFonts w:ascii="AkzidenzGrotesk" w:hAnsi="AkzidenzGrotesk" w:cs="Arial"/>
                <w:bCs/>
                <w:color w:val="auto"/>
                <w:sz w:val="22"/>
                <w:szCs w:val="22"/>
              </w:rPr>
              <w:t>De organisator is lid, vrijwilliger of bestuurslid van het Willemsfonds</w:t>
            </w:r>
          </w:p>
        </w:tc>
        <w:tc>
          <w:tcPr>
            <w:tcW w:w="1457" w:type="dxa"/>
          </w:tcPr>
          <w:p w14:paraId="482B474F" w14:textId="77777777" w:rsidR="00466433" w:rsidRPr="00F5684B" w:rsidRDefault="00466433" w:rsidP="00B73BA3">
            <w:pPr>
              <w:pStyle w:val="Default"/>
              <w:rPr>
                <w:rFonts w:ascii="AkzidenzGrotesk" w:hAnsi="AkzidenzGrotesk" w:cs="Arial"/>
                <w:bCs/>
                <w:color w:val="auto"/>
                <w:sz w:val="32"/>
                <w:szCs w:val="32"/>
              </w:rPr>
            </w:pPr>
          </w:p>
        </w:tc>
        <w:tc>
          <w:tcPr>
            <w:tcW w:w="7947" w:type="dxa"/>
          </w:tcPr>
          <w:p w14:paraId="3F5B8701" w14:textId="77777777" w:rsidR="00466433" w:rsidRPr="00F5684B" w:rsidRDefault="00466433" w:rsidP="00B73BA3">
            <w:pPr>
              <w:pStyle w:val="Default"/>
              <w:rPr>
                <w:rFonts w:ascii="AkzidenzGrotesk" w:hAnsi="AkzidenzGrotesk" w:cs="Arial"/>
                <w:b/>
                <w:color w:val="auto"/>
              </w:rPr>
            </w:pPr>
          </w:p>
        </w:tc>
      </w:tr>
      <w:tr w:rsidR="00466433" w:rsidRPr="00F5684B" w14:paraId="2F54FD06" w14:textId="77777777" w:rsidTr="00460584">
        <w:tc>
          <w:tcPr>
            <w:tcW w:w="4492" w:type="dxa"/>
          </w:tcPr>
          <w:p w14:paraId="64E8B77F" w14:textId="77777777" w:rsidR="00466433" w:rsidRPr="00F5684B" w:rsidRDefault="00466433" w:rsidP="00B73BA3">
            <w:pPr>
              <w:pStyle w:val="Default"/>
              <w:rPr>
                <w:rFonts w:ascii="AkzidenzGrotesk" w:hAnsi="AkzidenzGrotesk" w:cs="Arial"/>
                <w:b/>
                <w:color w:val="auto"/>
              </w:rPr>
            </w:pPr>
            <w:r w:rsidRPr="00F5684B">
              <w:rPr>
                <w:rFonts w:ascii="AkzidenzGrotesk" w:hAnsi="AkzidenzGrotesk" w:cs="Arial"/>
                <w:b/>
                <w:color w:val="auto"/>
              </w:rPr>
              <w:t>Link met maatschappij</w:t>
            </w:r>
          </w:p>
          <w:p w14:paraId="4ED46451" w14:textId="77777777" w:rsidR="00466433" w:rsidRPr="00F5684B" w:rsidRDefault="00466433" w:rsidP="00B73BA3">
            <w:pPr>
              <w:pStyle w:val="Default"/>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De activiteit/het project </w:t>
            </w:r>
          </w:p>
          <w:p w14:paraId="451967D1" w14:textId="77777777" w:rsidR="00466433" w:rsidRPr="00F5684B" w:rsidRDefault="00466433" w:rsidP="00B73BA3">
            <w:pPr>
              <w:pStyle w:val="Default"/>
              <w:numPr>
                <w:ilvl w:val="0"/>
                <w:numId w:val="29"/>
              </w:numPr>
              <w:tabs>
                <w:tab w:val="left" w:pos="1044"/>
              </w:tabs>
              <w:rPr>
                <w:rFonts w:ascii="AkzidenzGrotesk" w:hAnsi="AkzidenzGrotesk" w:cs="Arial"/>
                <w:bCs/>
                <w:color w:val="auto"/>
                <w:sz w:val="22"/>
                <w:szCs w:val="22"/>
              </w:rPr>
            </w:pPr>
            <w:r w:rsidRPr="00F5684B">
              <w:rPr>
                <w:rFonts w:ascii="AkzidenzGrotesk" w:hAnsi="AkzidenzGrotesk" w:cs="Arial"/>
                <w:bCs/>
                <w:color w:val="auto"/>
                <w:sz w:val="22"/>
                <w:szCs w:val="22"/>
              </w:rPr>
              <w:t xml:space="preserve">is een creatieve, vernieuwende proeftuin voor maatschappelijke impact </w:t>
            </w:r>
          </w:p>
          <w:p w14:paraId="7AB0A872" w14:textId="77777777" w:rsidR="00466433" w:rsidRPr="00F5684B" w:rsidRDefault="00466433" w:rsidP="00B73BA3">
            <w:pPr>
              <w:pStyle w:val="Default"/>
              <w:numPr>
                <w:ilvl w:val="0"/>
                <w:numId w:val="29"/>
              </w:numPr>
              <w:tabs>
                <w:tab w:val="left" w:pos="1044"/>
              </w:tabs>
              <w:rPr>
                <w:rFonts w:ascii="AkzidenzGrotesk" w:hAnsi="AkzidenzGrotesk" w:cs="Arial"/>
                <w:b/>
                <w:color w:val="auto"/>
                <w:sz w:val="22"/>
                <w:szCs w:val="22"/>
              </w:rPr>
            </w:pPr>
            <w:r w:rsidRPr="00F5684B">
              <w:rPr>
                <w:rFonts w:ascii="AkzidenzGrotesk" w:hAnsi="AkzidenzGrotesk" w:cs="Arial"/>
                <w:bCs/>
                <w:color w:val="auto"/>
                <w:sz w:val="22"/>
                <w:szCs w:val="22"/>
              </w:rPr>
              <w:t xml:space="preserve">past in het Willemsfondslabo “Samen sterke verhalen Smaken” </w:t>
            </w:r>
          </w:p>
        </w:tc>
        <w:tc>
          <w:tcPr>
            <w:tcW w:w="1457" w:type="dxa"/>
          </w:tcPr>
          <w:p w14:paraId="663B105A" w14:textId="77777777" w:rsidR="00466433" w:rsidRPr="00F5684B" w:rsidRDefault="00466433" w:rsidP="00B73BA3">
            <w:pPr>
              <w:pStyle w:val="Default"/>
              <w:rPr>
                <w:rFonts w:ascii="AkzidenzGrotesk" w:hAnsi="AkzidenzGrotesk" w:cs="Arial"/>
                <w:bCs/>
                <w:sz w:val="32"/>
                <w:szCs w:val="32"/>
              </w:rPr>
            </w:pPr>
          </w:p>
        </w:tc>
        <w:tc>
          <w:tcPr>
            <w:tcW w:w="7947" w:type="dxa"/>
          </w:tcPr>
          <w:p w14:paraId="02EF3F1D" w14:textId="77777777" w:rsidR="00466433" w:rsidRPr="00F5684B" w:rsidRDefault="00466433" w:rsidP="00B73BA3">
            <w:pPr>
              <w:pStyle w:val="Default"/>
              <w:rPr>
                <w:rFonts w:ascii="AkzidenzGrotesk" w:hAnsi="AkzidenzGrotesk" w:cs="Arial"/>
                <w:b/>
                <w:color w:val="auto"/>
              </w:rPr>
            </w:pPr>
          </w:p>
        </w:tc>
      </w:tr>
      <w:tr w:rsidR="00466433" w:rsidRPr="00F5684B" w14:paraId="153F428D" w14:textId="77777777" w:rsidTr="00460584">
        <w:tc>
          <w:tcPr>
            <w:tcW w:w="4492" w:type="dxa"/>
          </w:tcPr>
          <w:p w14:paraId="6A7B9F94" w14:textId="77777777" w:rsidR="00466433" w:rsidRPr="00F5684B" w:rsidRDefault="00466433" w:rsidP="00B73BA3">
            <w:pPr>
              <w:pStyle w:val="Default"/>
              <w:tabs>
                <w:tab w:val="left" w:pos="1044"/>
              </w:tabs>
              <w:rPr>
                <w:rFonts w:ascii="AkzidenzGrotesk" w:hAnsi="AkzidenzGrotesk" w:cs="Arial"/>
                <w:b/>
                <w:color w:val="auto"/>
              </w:rPr>
            </w:pPr>
            <w:r w:rsidRPr="00F5684B">
              <w:rPr>
                <w:rFonts w:ascii="AkzidenzGrotesk" w:hAnsi="AkzidenzGrotesk" w:cs="Arial"/>
                <w:b/>
                <w:color w:val="auto"/>
              </w:rPr>
              <w:lastRenderedPageBreak/>
              <w:t>Link met partners</w:t>
            </w:r>
          </w:p>
          <w:p w14:paraId="23A5DDCA" w14:textId="77777777" w:rsidR="00466433" w:rsidRPr="00F5684B" w:rsidRDefault="00466433" w:rsidP="00B73BA3">
            <w:pPr>
              <w:pStyle w:val="Default"/>
              <w:numPr>
                <w:ilvl w:val="0"/>
                <w:numId w:val="32"/>
              </w:numPr>
              <w:tabs>
                <w:tab w:val="left" w:pos="1044"/>
              </w:tabs>
              <w:rPr>
                <w:rFonts w:ascii="AkzidenzGrotesk" w:hAnsi="AkzidenzGrotesk" w:cs="Arial"/>
                <w:b/>
                <w:color w:val="auto"/>
                <w:sz w:val="22"/>
                <w:szCs w:val="22"/>
              </w:rPr>
            </w:pPr>
            <w:r w:rsidRPr="00F5684B">
              <w:rPr>
                <w:rFonts w:ascii="AkzidenzGrotesk" w:hAnsi="AkzidenzGrotesk" w:cs="Arial"/>
                <w:bCs/>
                <w:color w:val="auto"/>
                <w:sz w:val="22"/>
                <w:szCs w:val="22"/>
              </w:rPr>
              <w:t>samenwerking tussen het culturele veld en de ondernemerswereld (cultureel ondernemerschap)</w:t>
            </w:r>
          </w:p>
          <w:p w14:paraId="2D3A4CE0" w14:textId="77777777" w:rsidR="00466433" w:rsidRPr="00F5684B" w:rsidRDefault="00466433" w:rsidP="00B73BA3">
            <w:pPr>
              <w:pStyle w:val="Default"/>
              <w:numPr>
                <w:ilvl w:val="0"/>
                <w:numId w:val="32"/>
              </w:numPr>
              <w:tabs>
                <w:tab w:val="left" w:pos="1044"/>
              </w:tabs>
              <w:rPr>
                <w:rFonts w:ascii="AkzidenzGrotesk" w:hAnsi="AkzidenzGrotesk" w:cs="Arial"/>
                <w:b/>
                <w:color w:val="auto"/>
              </w:rPr>
            </w:pPr>
            <w:r w:rsidRPr="00F5684B">
              <w:rPr>
                <w:rFonts w:ascii="AkzidenzGrotesk" w:hAnsi="AkzidenzGrotesk" w:cs="Arial"/>
                <w:bCs/>
                <w:color w:val="auto"/>
                <w:sz w:val="22"/>
                <w:szCs w:val="22"/>
              </w:rPr>
              <w:t>aan de slag met interne en externe partners/stakeholders</w:t>
            </w:r>
          </w:p>
          <w:p w14:paraId="30A3F396" w14:textId="77777777" w:rsidR="00466433" w:rsidRPr="00F5684B" w:rsidRDefault="00466433" w:rsidP="00B73BA3">
            <w:pPr>
              <w:pStyle w:val="Default"/>
              <w:numPr>
                <w:ilvl w:val="0"/>
                <w:numId w:val="32"/>
              </w:numPr>
              <w:tabs>
                <w:tab w:val="left" w:pos="1044"/>
              </w:tabs>
              <w:rPr>
                <w:rFonts w:ascii="AkzidenzGrotesk" w:hAnsi="AkzidenzGrotesk" w:cs="Arial"/>
                <w:b/>
                <w:color w:val="auto"/>
              </w:rPr>
            </w:pPr>
            <w:r w:rsidRPr="00F5684B">
              <w:rPr>
                <w:rFonts w:ascii="AkzidenzGrotesk" w:hAnsi="AkzidenzGrotesk" w:cs="Arial"/>
                <w:bCs/>
                <w:color w:val="auto"/>
                <w:sz w:val="22"/>
                <w:szCs w:val="22"/>
              </w:rPr>
              <w:t>samenwerking met een organisatie buiten de socio-culturele sector</w:t>
            </w:r>
          </w:p>
        </w:tc>
        <w:tc>
          <w:tcPr>
            <w:tcW w:w="1457" w:type="dxa"/>
          </w:tcPr>
          <w:p w14:paraId="1CC47C8A" w14:textId="77777777" w:rsidR="00466433" w:rsidRPr="00F5684B" w:rsidRDefault="00466433" w:rsidP="00B73BA3">
            <w:pPr>
              <w:pStyle w:val="Default"/>
              <w:tabs>
                <w:tab w:val="left" w:pos="1044"/>
              </w:tabs>
              <w:rPr>
                <w:rFonts w:ascii="AkzidenzGrotesk" w:hAnsi="AkzidenzGrotesk" w:cs="Arial"/>
                <w:bCs/>
                <w:color w:val="auto"/>
                <w:sz w:val="32"/>
                <w:szCs w:val="32"/>
              </w:rPr>
            </w:pPr>
          </w:p>
        </w:tc>
        <w:tc>
          <w:tcPr>
            <w:tcW w:w="7947" w:type="dxa"/>
          </w:tcPr>
          <w:p w14:paraId="38EA72B4" w14:textId="77777777" w:rsidR="00466433" w:rsidRPr="00F5684B" w:rsidRDefault="00466433" w:rsidP="00B73BA3">
            <w:pPr>
              <w:pStyle w:val="Default"/>
              <w:tabs>
                <w:tab w:val="left" w:pos="1044"/>
              </w:tabs>
              <w:rPr>
                <w:rFonts w:ascii="AkzidenzGrotesk" w:hAnsi="AkzidenzGrotesk" w:cs="Arial"/>
                <w:b/>
                <w:color w:val="auto"/>
              </w:rPr>
            </w:pPr>
          </w:p>
        </w:tc>
      </w:tr>
    </w:tbl>
    <w:p w14:paraId="2E1FA30C" w14:textId="77777777" w:rsidR="00555DD2" w:rsidRPr="00F5684B" w:rsidRDefault="00555DD2" w:rsidP="00555DD2">
      <w:pPr>
        <w:spacing w:after="0" w:line="240" w:lineRule="auto"/>
        <w:jc w:val="right"/>
        <w:rPr>
          <w:rFonts w:ascii="AkzidenzGrotesk" w:eastAsia="Times New Roman" w:hAnsi="AkzidenzGrotesk" w:cs="Arial"/>
          <w:b/>
          <w:sz w:val="20"/>
          <w:szCs w:val="20"/>
          <w:lang w:val="nl-NL" w:eastAsia="nl-NL"/>
        </w:rPr>
      </w:pPr>
    </w:p>
    <w:p w14:paraId="0EBED496" w14:textId="77777777" w:rsidR="00555DD2" w:rsidRPr="00F5684B" w:rsidRDefault="00555DD2" w:rsidP="00555DD2">
      <w:pPr>
        <w:spacing w:after="0" w:line="240" w:lineRule="auto"/>
        <w:jc w:val="right"/>
        <w:rPr>
          <w:rFonts w:ascii="AkzidenzGrotesk" w:eastAsia="Times New Roman" w:hAnsi="AkzidenzGrotesk" w:cs="Arial"/>
          <w:b/>
          <w:sz w:val="20"/>
          <w:szCs w:val="20"/>
          <w:lang w:val="nl-NL" w:eastAsia="nl-NL"/>
        </w:rPr>
      </w:pPr>
    </w:p>
    <w:p w14:paraId="3F4A5042" w14:textId="7406977E" w:rsidR="005E0ACB" w:rsidRPr="00546678" w:rsidRDefault="002071A1" w:rsidP="00B202CE">
      <w:pPr>
        <w:spacing w:after="0" w:line="240" w:lineRule="auto"/>
        <w:ind w:right="4536"/>
        <w:rPr>
          <w:rFonts w:ascii="AkzidenzGrotesk" w:eastAsia="Times New Roman" w:hAnsi="AkzidenzGrotesk" w:cstheme="minorHAnsi"/>
          <w:bCs/>
          <w:color w:val="E7B129"/>
          <w:sz w:val="28"/>
          <w:szCs w:val="28"/>
          <w:lang w:val="nl-NL" w:eastAsia="nl-NL"/>
        </w:rPr>
      </w:pPr>
      <w:r w:rsidRPr="00546678">
        <w:rPr>
          <w:rFonts w:ascii="AkzidenzGrotesk" w:eastAsia="Times New Roman" w:hAnsi="AkzidenzGrotesk" w:cstheme="minorHAnsi"/>
          <w:bCs/>
          <w:color w:val="E7B129"/>
          <w:sz w:val="28"/>
          <w:szCs w:val="28"/>
          <w:lang w:val="nl-NL" w:eastAsia="nl-NL"/>
        </w:rPr>
        <w:t xml:space="preserve">Hoe ga je </w:t>
      </w:r>
      <w:r w:rsidR="00781992" w:rsidRPr="00546678">
        <w:rPr>
          <w:rFonts w:ascii="AkzidenzGrotesk" w:eastAsia="Times New Roman" w:hAnsi="AkzidenzGrotesk" w:cstheme="minorHAnsi"/>
          <w:bCs/>
          <w:color w:val="E7B129"/>
          <w:sz w:val="28"/>
          <w:szCs w:val="28"/>
          <w:lang w:val="nl-NL" w:eastAsia="nl-NL"/>
        </w:rPr>
        <w:t>de activiteit/het</w:t>
      </w:r>
      <w:r w:rsidRPr="00546678">
        <w:rPr>
          <w:rFonts w:ascii="AkzidenzGrotesk" w:eastAsia="Times New Roman" w:hAnsi="AkzidenzGrotesk" w:cstheme="minorHAnsi"/>
          <w:bCs/>
          <w:color w:val="E7B129"/>
          <w:sz w:val="28"/>
          <w:szCs w:val="28"/>
          <w:lang w:val="nl-NL" w:eastAsia="nl-NL"/>
        </w:rPr>
        <w:t xml:space="preserve"> project promoten? </w:t>
      </w:r>
    </w:p>
    <w:p w14:paraId="3F4A5043" w14:textId="77777777" w:rsidR="005E0ACB" w:rsidRPr="00F5684B" w:rsidRDefault="005E0ACB" w:rsidP="00B202CE">
      <w:pPr>
        <w:spacing w:after="0" w:line="240" w:lineRule="auto"/>
        <w:ind w:right="4536"/>
        <w:rPr>
          <w:rFonts w:ascii="AkzidenzGrotesk" w:eastAsia="Times New Roman" w:hAnsi="AkzidenzGrotesk" w:cstheme="minorHAnsi"/>
          <w:b/>
          <w:sz w:val="28"/>
          <w:szCs w:val="28"/>
          <w:highlight w:val="green"/>
          <w:lang w:val="nl-NL" w:eastAsia="nl-NL"/>
        </w:rPr>
      </w:pPr>
    </w:p>
    <w:tbl>
      <w:tblPr>
        <w:tblStyle w:val="Tabelraster"/>
        <w:tblW w:w="138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2"/>
        <w:gridCol w:w="1457"/>
        <w:gridCol w:w="7947"/>
      </w:tblGrid>
      <w:tr w:rsidR="00781992" w:rsidRPr="00F5684B" w14:paraId="23CEF19B" w14:textId="77777777" w:rsidTr="00EC1562">
        <w:tc>
          <w:tcPr>
            <w:tcW w:w="4492" w:type="dxa"/>
            <w:shd w:val="clear" w:color="auto" w:fill="E7B129"/>
          </w:tcPr>
          <w:p w14:paraId="31AE3C0D" w14:textId="2C74D25D" w:rsidR="00781992" w:rsidRPr="00F5684B" w:rsidRDefault="00781992" w:rsidP="00B73BA3">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Communicatiemiddelen</w:t>
            </w:r>
          </w:p>
        </w:tc>
        <w:tc>
          <w:tcPr>
            <w:tcW w:w="1457" w:type="dxa"/>
            <w:shd w:val="clear" w:color="auto" w:fill="E7B129"/>
          </w:tcPr>
          <w:p w14:paraId="04428F33" w14:textId="77777777" w:rsidR="00781992" w:rsidRPr="00F5684B" w:rsidRDefault="00781992" w:rsidP="00B73BA3">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Kruis aan</w:t>
            </w:r>
          </w:p>
        </w:tc>
        <w:tc>
          <w:tcPr>
            <w:tcW w:w="7947" w:type="dxa"/>
            <w:shd w:val="clear" w:color="auto" w:fill="E7B129"/>
          </w:tcPr>
          <w:p w14:paraId="087C4E27" w14:textId="32416500" w:rsidR="00781992" w:rsidRPr="00F5684B" w:rsidRDefault="00ED7555" w:rsidP="00B73BA3">
            <w:pPr>
              <w:pStyle w:val="Default"/>
              <w:rPr>
                <w:rFonts w:ascii="AkzidenzGrotesk" w:hAnsi="AkzidenzGrotesk" w:cs="Arial"/>
                <w:b/>
                <w:color w:val="auto"/>
                <w:sz w:val="32"/>
                <w:szCs w:val="32"/>
              </w:rPr>
            </w:pPr>
            <w:r w:rsidRPr="00F5684B">
              <w:rPr>
                <w:rFonts w:ascii="AkzidenzGrotesk" w:hAnsi="AkzidenzGrotesk" w:cs="Arial"/>
                <w:b/>
                <w:color w:val="auto"/>
                <w:sz w:val="32"/>
                <w:szCs w:val="32"/>
              </w:rPr>
              <w:t>Beschrijf de communicatieplannen en voeg eventuele flyers, posters, … toe aan deze aanvraag</w:t>
            </w:r>
          </w:p>
        </w:tc>
      </w:tr>
      <w:tr w:rsidR="00781992" w:rsidRPr="00F5684B" w14:paraId="1988E67F" w14:textId="77777777" w:rsidTr="00EC1562">
        <w:tc>
          <w:tcPr>
            <w:tcW w:w="4492" w:type="dxa"/>
          </w:tcPr>
          <w:p w14:paraId="0FC34C83" w14:textId="594E8127" w:rsidR="00781992" w:rsidRPr="00F5684B" w:rsidRDefault="00781992" w:rsidP="00B73BA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Willemsfonds wordt vermeld in alle communicatie</w:t>
            </w:r>
          </w:p>
          <w:p w14:paraId="525AF15D" w14:textId="77777777" w:rsidR="00781992" w:rsidRPr="00F5684B" w:rsidRDefault="00781992" w:rsidP="00B73BA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Logo staat op de publicaties</w:t>
            </w:r>
          </w:p>
          <w:p w14:paraId="05EA6A56" w14:textId="77777777" w:rsidR="00781992" w:rsidRPr="00F5684B" w:rsidRDefault="00781992" w:rsidP="00B73BA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Sociale media</w:t>
            </w:r>
          </w:p>
          <w:p w14:paraId="0CFE07CA" w14:textId="77777777" w:rsidR="00781992" w:rsidRPr="00F5684B" w:rsidRDefault="00781992" w:rsidP="00B73BA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Persaandacht</w:t>
            </w:r>
          </w:p>
          <w:p w14:paraId="087D79BF" w14:textId="77777777" w:rsidR="00781992" w:rsidRPr="00F5684B" w:rsidRDefault="00781992" w:rsidP="00B73BA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Willemsfonds goed zichtbaar op de activiteit zelf</w:t>
            </w:r>
          </w:p>
          <w:p w14:paraId="50B4520D" w14:textId="77777777" w:rsidR="00781992" w:rsidRPr="00F5684B" w:rsidRDefault="00781992" w:rsidP="00B73BA3">
            <w:pPr>
              <w:pStyle w:val="Default"/>
              <w:numPr>
                <w:ilvl w:val="0"/>
                <w:numId w:val="29"/>
              </w:numPr>
              <w:rPr>
                <w:rFonts w:ascii="AkzidenzGrotesk" w:hAnsi="AkzidenzGrotesk" w:cs="Arial"/>
                <w:bCs/>
                <w:color w:val="auto"/>
                <w:sz w:val="22"/>
                <w:szCs w:val="22"/>
              </w:rPr>
            </w:pPr>
            <w:r w:rsidRPr="00F5684B">
              <w:rPr>
                <w:rFonts w:ascii="AkzidenzGrotesk" w:hAnsi="AkzidenzGrotesk" w:cs="Arial"/>
                <w:bCs/>
                <w:color w:val="auto"/>
                <w:sz w:val="22"/>
                <w:szCs w:val="22"/>
              </w:rPr>
              <w:t>Website</w:t>
            </w:r>
          </w:p>
        </w:tc>
        <w:tc>
          <w:tcPr>
            <w:tcW w:w="1457" w:type="dxa"/>
          </w:tcPr>
          <w:p w14:paraId="30BCA95F" w14:textId="77777777" w:rsidR="00781992" w:rsidRPr="00F5684B" w:rsidRDefault="00781992" w:rsidP="00B73BA3">
            <w:pPr>
              <w:pStyle w:val="Default"/>
              <w:rPr>
                <w:rFonts w:ascii="AkzidenzGrotesk" w:hAnsi="AkzidenzGrotesk" w:cs="Arial"/>
                <w:color w:val="auto"/>
                <w:sz w:val="32"/>
                <w:szCs w:val="32"/>
              </w:rPr>
            </w:pPr>
          </w:p>
        </w:tc>
        <w:tc>
          <w:tcPr>
            <w:tcW w:w="7947" w:type="dxa"/>
          </w:tcPr>
          <w:p w14:paraId="50BA6386" w14:textId="77777777" w:rsidR="00781992" w:rsidRPr="00F5684B" w:rsidRDefault="00781992" w:rsidP="00B73BA3">
            <w:pPr>
              <w:pStyle w:val="Default"/>
              <w:rPr>
                <w:rFonts w:ascii="AkzidenzGrotesk" w:hAnsi="AkzidenzGrotesk" w:cs="Arial"/>
                <w:b/>
                <w:color w:val="auto"/>
              </w:rPr>
            </w:pPr>
          </w:p>
        </w:tc>
      </w:tr>
    </w:tbl>
    <w:p w14:paraId="2123966C" w14:textId="77777777" w:rsidR="00781992" w:rsidRPr="00F5684B" w:rsidRDefault="00781992" w:rsidP="00B202CE">
      <w:pPr>
        <w:spacing w:after="0" w:line="240" w:lineRule="auto"/>
        <w:ind w:right="4536"/>
        <w:rPr>
          <w:rFonts w:ascii="AkzidenzGrotesk" w:eastAsia="Times New Roman" w:hAnsi="AkzidenzGrotesk" w:cstheme="minorHAnsi"/>
          <w:b/>
          <w:sz w:val="28"/>
          <w:szCs w:val="28"/>
          <w:lang w:val="nl-NL" w:eastAsia="nl-NL"/>
        </w:rPr>
      </w:pPr>
    </w:p>
    <w:p w14:paraId="3F4A506B" w14:textId="77777777" w:rsidR="005E0ACB" w:rsidRPr="00F5684B" w:rsidRDefault="005E0ACB" w:rsidP="00877C7D">
      <w:pPr>
        <w:autoSpaceDE w:val="0"/>
        <w:autoSpaceDN w:val="0"/>
        <w:adjustRightInd w:val="0"/>
        <w:spacing w:after="0" w:line="240" w:lineRule="auto"/>
        <w:rPr>
          <w:rFonts w:ascii="AkzidenzGrotesk" w:eastAsia="Calibri" w:hAnsi="AkzidenzGrotesk" w:cs="Arial"/>
          <w:b/>
          <w:bCs/>
          <w:sz w:val="24"/>
          <w:szCs w:val="24"/>
        </w:rPr>
      </w:pPr>
    </w:p>
    <w:sectPr w:rsidR="005E0ACB" w:rsidRPr="00F5684B" w:rsidSect="00111C0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36779" w14:textId="77777777" w:rsidR="000A3127" w:rsidRDefault="000A3127" w:rsidP="00B01621">
      <w:pPr>
        <w:spacing w:after="0" w:line="240" w:lineRule="auto"/>
      </w:pPr>
      <w:r>
        <w:separator/>
      </w:r>
    </w:p>
  </w:endnote>
  <w:endnote w:type="continuationSeparator" w:id="0">
    <w:p w14:paraId="52660F44" w14:textId="77777777" w:rsidR="000A3127" w:rsidRDefault="000A3127" w:rsidP="00B0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kzidenzGrotes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534998"/>
      <w:docPartObj>
        <w:docPartGallery w:val="Page Numbers (Bottom of Page)"/>
        <w:docPartUnique/>
      </w:docPartObj>
    </w:sdtPr>
    <w:sdtEndPr/>
    <w:sdtContent>
      <w:p w14:paraId="5967F949" w14:textId="37D93698" w:rsidR="00A2716A" w:rsidRDefault="00A2716A">
        <w:pPr>
          <w:pStyle w:val="Voettekst"/>
          <w:jc w:val="right"/>
        </w:pPr>
        <w:r>
          <w:fldChar w:fldCharType="begin"/>
        </w:r>
        <w:r>
          <w:instrText>PAGE   \* MERGEFORMAT</w:instrText>
        </w:r>
        <w:r>
          <w:fldChar w:fldCharType="separate"/>
        </w:r>
        <w:r>
          <w:rPr>
            <w:lang w:val="nl-NL"/>
          </w:rPr>
          <w:t>2</w:t>
        </w:r>
        <w:r>
          <w:fldChar w:fldCharType="end"/>
        </w:r>
      </w:p>
    </w:sdtContent>
  </w:sdt>
  <w:p w14:paraId="78E82BFE" w14:textId="3CBEE41D" w:rsidR="00A2716A" w:rsidRDefault="00A27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69C94" w14:textId="77777777" w:rsidR="000A3127" w:rsidRDefault="000A3127" w:rsidP="00B01621">
      <w:pPr>
        <w:spacing w:after="0" w:line="240" w:lineRule="auto"/>
      </w:pPr>
      <w:r>
        <w:separator/>
      </w:r>
    </w:p>
  </w:footnote>
  <w:footnote w:type="continuationSeparator" w:id="0">
    <w:p w14:paraId="3261079A" w14:textId="77777777" w:rsidR="000A3127" w:rsidRDefault="000A3127" w:rsidP="00B0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96A0" w14:textId="0241F36C" w:rsidR="00111C0B" w:rsidRDefault="00B616F8">
    <w:pPr>
      <w:pStyle w:val="Koptekst"/>
    </w:pPr>
    <w:r w:rsidRPr="00F5684B">
      <w:rPr>
        <w:rFonts w:ascii="AkzidenzGrotesk" w:eastAsia="Times New Roman" w:hAnsi="AkzidenzGrotesk" w:cs="Arial"/>
        <w:b/>
        <w:noProof/>
        <w:sz w:val="20"/>
        <w:szCs w:val="20"/>
        <w:lang w:eastAsia="nl-BE"/>
      </w:rPr>
      <w:drawing>
        <wp:anchor distT="0" distB="0" distL="114300" distR="114300" simplePos="0" relativeHeight="251659264" behindDoc="1" locked="0" layoutInCell="1" allowOverlap="1" wp14:anchorId="4488FCBF" wp14:editId="34CA93CD">
          <wp:simplePos x="0" y="0"/>
          <wp:positionH relativeFrom="margin">
            <wp:align>right</wp:align>
          </wp:positionH>
          <wp:positionV relativeFrom="paragraph">
            <wp:posOffset>-256540</wp:posOffset>
          </wp:positionV>
          <wp:extent cx="857250" cy="723744"/>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723744"/>
                  </a:xfrm>
                  <a:prstGeom prst="rect">
                    <a:avLst/>
                  </a:prstGeom>
                  <a:noFill/>
                </pic:spPr>
              </pic:pic>
            </a:graphicData>
          </a:graphic>
          <wp14:sizeRelH relativeFrom="margin">
            <wp14:pctWidth>0</wp14:pctWidth>
          </wp14:sizeRelH>
          <wp14:sizeRelV relativeFrom="margin">
            <wp14:pctHeight>0</wp14:pctHeight>
          </wp14:sizeRelV>
        </wp:anchor>
      </w:drawing>
    </w:r>
  </w:p>
  <w:p w14:paraId="36F4A542" w14:textId="50DFEFD2" w:rsidR="00111C0B" w:rsidRDefault="00111C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3A2"/>
    <w:multiLevelType w:val="hybridMultilevel"/>
    <w:tmpl w:val="20D03DC4"/>
    <w:lvl w:ilvl="0" w:tplc="8FFADC3A">
      <w:start w:val="1"/>
      <w:numFmt w:val="upperRoman"/>
      <w:lvlText w:val="%1."/>
      <w:lvlJc w:val="left"/>
      <w:pPr>
        <w:ind w:left="0" w:hanging="720"/>
      </w:pPr>
      <w:rPr>
        <w:rFonts w:hint="default"/>
      </w:rPr>
    </w:lvl>
    <w:lvl w:ilvl="1" w:tplc="08130019" w:tentative="1">
      <w:start w:val="1"/>
      <w:numFmt w:val="lowerLetter"/>
      <w:lvlText w:val="%2."/>
      <w:lvlJc w:val="left"/>
      <w:pPr>
        <w:ind w:left="360" w:hanging="360"/>
      </w:pPr>
    </w:lvl>
    <w:lvl w:ilvl="2" w:tplc="0813001B" w:tentative="1">
      <w:start w:val="1"/>
      <w:numFmt w:val="lowerRoman"/>
      <w:lvlText w:val="%3."/>
      <w:lvlJc w:val="right"/>
      <w:pPr>
        <w:ind w:left="1080" w:hanging="180"/>
      </w:pPr>
    </w:lvl>
    <w:lvl w:ilvl="3" w:tplc="0813000F" w:tentative="1">
      <w:start w:val="1"/>
      <w:numFmt w:val="decimal"/>
      <w:lvlText w:val="%4."/>
      <w:lvlJc w:val="left"/>
      <w:pPr>
        <w:ind w:left="1800" w:hanging="360"/>
      </w:pPr>
    </w:lvl>
    <w:lvl w:ilvl="4" w:tplc="08130019" w:tentative="1">
      <w:start w:val="1"/>
      <w:numFmt w:val="lowerLetter"/>
      <w:lvlText w:val="%5."/>
      <w:lvlJc w:val="left"/>
      <w:pPr>
        <w:ind w:left="2520" w:hanging="360"/>
      </w:pPr>
    </w:lvl>
    <w:lvl w:ilvl="5" w:tplc="0813001B" w:tentative="1">
      <w:start w:val="1"/>
      <w:numFmt w:val="lowerRoman"/>
      <w:lvlText w:val="%6."/>
      <w:lvlJc w:val="right"/>
      <w:pPr>
        <w:ind w:left="3240" w:hanging="180"/>
      </w:pPr>
    </w:lvl>
    <w:lvl w:ilvl="6" w:tplc="0813000F" w:tentative="1">
      <w:start w:val="1"/>
      <w:numFmt w:val="decimal"/>
      <w:lvlText w:val="%7."/>
      <w:lvlJc w:val="left"/>
      <w:pPr>
        <w:ind w:left="3960" w:hanging="360"/>
      </w:pPr>
    </w:lvl>
    <w:lvl w:ilvl="7" w:tplc="08130019" w:tentative="1">
      <w:start w:val="1"/>
      <w:numFmt w:val="lowerLetter"/>
      <w:lvlText w:val="%8."/>
      <w:lvlJc w:val="left"/>
      <w:pPr>
        <w:ind w:left="4680" w:hanging="360"/>
      </w:pPr>
    </w:lvl>
    <w:lvl w:ilvl="8" w:tplc="0813001B" w:tentative="1">
      <w:start w:val="1"/>
      <w:numFmt w:val="lowerRoman"/>
      <w:lvlText w:val="%9."/>
      <w:lvlJc w:val="right"/>
      <w:pPr>
        <w:ind w:left="5400" w:hanging="180"/>
      </w:pPr>
    </w:lvl>
  </w:abstractNum>
  <w:abstractNum w:abstractNumId="1" w15:restartNumberingAfterBreak="0">
    <w:nsid w:val="06593F5F"/>
    <w:multiLevelType w:val="hybridMultilevel"/>
    <w:tmpl w:val="13449672"/>
    <w:lvl w:ilvl="0" w:tplc="7BE8F704">
      <w:start w:val="1"/>
      <w:numFmt w:val="upperRoman"/>
      <w:lvlText w:val="%1."/>
      <w:lvlJc w:val="left"/>
      <w:pPr>
        <w:ind w:left="720" w:hanging="72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7127E3C"/>
    <w:multiLevelType w:val="hybridMultilevel"/>
    <w:tmpl w:val="A3988A8A"/>
    <w:lvl w:ilvl="0" w:tplc="08130017">
      <w:start w:val="1"/>
      <w:numFmt w:val="lowerLetter"/>
      <w:lvlText w:val="%1)"/>
      <w:lvlJc w:val="left"/>
      <w:pPr>
        <w:ind w:left="360" w:hanging="360"/>
      </w:pPr>
    </w:lvl>
    <w:lvl w:ilvl="1" w:tplc="525CF14A">
      <w:start w:val="2"/>
      <w:numFmt w:val="bullet"/>
      <w:lvlText w:val="-"/>
      <w:lvlJc w:val="left"/>
      <w:pPr>
        <w:ind w:left="1080" w:hanging="360"/>
      </w:pPr>
      <w:rPr>
        <w:rFonts w:ascii="Arial" w:eastAsia="Calibri" w:hAnsi="Arial" w:cs="Arial"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96B7565"/>
    <w:multiLevelType w:val="hybridMultilevel"/>
    <w:tmpl w:val="2424D050"/>
    <w:lvl w:ilvl="0" w:tplc="BC1030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F0F5C3A"/>
    <w:multiLevelType w:val="hybridMultilevel"/>
    <w:tmpl w:val="EC3413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B74A63"/>
    <w:multiLevelType w:val="hybridMultilevel"/>
    <w:tmpl w:val="9CF4E624"/>
    <w:lvl w:ilvl="0" w:tplc="68A631E6">
      <w:start w:val="1"/>
      <w:numFmt w:val="decimal"/>
      <w:lvlText w:val="(%1)"/>
      <w:lvlJc w:val="left"/>
      <w:pPr>
        <w:ind w:left="720" w:hanging="360"/>
      </w:pPr>
      <w:rPr>
        <w:rFonts w:hint="default"/>
      </w:rPr>
    </w:lvl>
    <w:lvl w:ilvl="1" w:tplc="08130019">
      <w:start w:val="1"/>
      <w:numFmt w:val="lowerLetter"/>
      <w:lvlText w:val="%2."/>
      <w:lvlJc w:val="left"/>
      <w:pPr>
        <w:ind w:left="1069"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0E0704"/>
    <w:multiLevelType w:val="hybridMultilevel"/>
    <w:tmpl w:val="C3ECD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341828"/>
    <w:multiLevelType w:val="hybridMultilevel"/>
    <w:tmpl w:val="B7B05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7E72A8"/>
    <w:multiLevelType w:val="hybridMultilevel"/>
    <w:tmpl w:val="A2341F00"/>
    <w:lvl w:ilvl="0" w:tplc="B2146030">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15:restartNumberingAfterBreak="0">
    <w:nsid w:val="27941E5B"/>
    <w:multiLevelType w:val="hybridMultilevel"/>
    <w:tmpl w:val="CE8E953A"/>
    <w:lvl w:ilvl="0" w:tplc="EB04B09C">
      <w:start w:val="15"/>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F9627B"/>
    <w:multiLevelType w:val="hybridMultilevel"/>
    <w:tmpl w:val="F9524D04"/>
    <w:lvl w:ilvl="0" w:tplc="64A6994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15:restartNumberingAfterBreak="0">
    <w:nsid w:val="2B1211A8"/>
    <w:multiLevelType w:val="hybridMultilevel"/>
    <w:tmpl w:val="90826CC4"/>
    <w:lvl w:ilvl="0" w:tplc="97AE8D5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2D4777"/>
    <w:multiLevelType w:val="hybridMultilevel"/>
    <w:tmpl w:val="E252182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82C22C8"/>
    <w:multiLevelType w:val="hybridMultilevel"/>
    <w:tmpl w:val="2E140C2E"/>
    <w:lvl w:ilvl="0" w:tplc="08130001">
      <w:start w:val="1"/>
      <w:numFmt w:val="bullet"/>
      <w:lvlText w:val=""/>
      <w:lvlJc w:val="left"/>
      <w:pPr>
        <w:ind w:left="1428" w:hanging="360"/>
      </w:pPr>
      <w:rPr>
        <w:rFonts w:ascii="Symbol" w:hAnsi="Symbol" w:hint="default"/>
      </w:rPr>
    </w:lvl>
    <w:lvl w:ilvl="1" w:tplc="08130001">
      <w:start w:val="1"/>
      <w:numFmt w:val="bullet"/>
      <w:lvlText w:val=""/>
      <w:lvlJc w:val="left"/>
      <w:pPr>
        <w:ind w:left="2148" w:hanging="360"/>
      </w:pPr>
      <w:rPr>
        <w:rFonts w:ascii="Symbol" w:hAnsi="Symbol"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4" w15:restartNumberingAfterBreak="0">
    <w:nsid w:val="39122B87"/>
    <w:multiLevelType w:val="hybridMultilevel"/>
    <w:tmpl w:val="1CCE4DD8"/>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3BDD5C38"/>
    <w:multiLevelType w:val="hybridMultilevel"/>
    <w:tmpl w:val="86D6587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5044C3"/>
    <w:multiLevelType w:val="hybridMultilevel"/>
    <w:tmpl w:val="3F74BEF0"/>
    <w:lvl w:ilvl="0" w:tplc="08130001">
      <w:start w:val="1"/>
      <w:numFmt w:val="bullet"/>
      <w:lvlText w:val=""/>
      <w:lvlJc w:val="left"/>
      <w:pPr>
        <w:ind w:left="720" w:hanging="360"/>
      </w:pPr>
      <w:rPr>
        <w:rFonts w:ascii="Symbol" w:hAnsi="Symbol" w:hint="default"/>
      </w:rPr>
    </w:lvl>
    <w:lvl w:ilvl="1" w:tplc="0813000B">
      <w:start w:val="1"/>
      <w:numFmt w:val="bullet"/>
      <w:lvlText w:val=""/>
      <w:lvlJc w:val="left"/>
      <w:pPr>
        <w:ind w:left="1440" w:hanging="360"/>
      </w:pPr>
      <w:rPr>
        <w:rFonts w:ascii="Wingdings" w:hAnsi="Wingdings" w:hint="default"/>
      </w:rPr>
    </w:lvl>
    <w:lvl w:ilvl="2" w:tplc="08130005">
      <w:start w:val="1"/>
      <w:numFmt w:val="bullet"/>
      <w:lvlText w:val=""/>
      <w:lvlJc w:val="left"/>
      <w:pPr>
        <w:ind w:left="360" w:hanging="360"/>
      </w:pPr>
      <w:rPr>
        <w:rFonts w:ascii="Wingdings" w:hAnsi="Wingdings" w:hint="default"/>
      </w:rPr>
    </w:lvl>
    <w:lvl w:ilvl="3" w:tplc="08130001">
      <w:start w:val="1"/>
      <w:numFmt w:val="bullet"/>
      <w:lvlText w:val=""/>
      <w:lvlJc w:val="left"/>
      <w:pPr>
        <w:ind w:left="1069" w:hanging="360"/>
      </w:pPr>
      <w:rPr>
        <w:rFonts w:ascii="Symbol" w:hAnsi="Symbol" w:hint="default"/>
      </w:rPr>
    </w:lvl>
    <w:lvl w:ilvl="4" w:tplc="08130003">
      <w:start w:val="1"/>
      <w:numFmt w:val="bullet"/>
      <w:lvlText w:val="o"/>
      <w:lvlJc w:val="left"/>
      <w:pPr>
        <w:ind w:left="1919"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E42D92"/>
    <w:multiLevelType w:val="hybridMultilevel"/>
    <w:tmpl w:val="2424D050"/>
    <w:lvl w:ilvl="0" w:tplc="BC1030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66D786A"/>
    <w:multiLevelType w:val="hybridMultilevel"/>
    <w:tmpl w:val="8F16A1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72E7364"/>
    <w:multiLevelType w:val="hybridMultilevel"/>
    <w:tmpl w:val="2B9EB95E"/>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73C7D38"/>
    <w:multiLevelType w:val="hybridMultilevel"/>
    <w:tmpl w:val="0DE0AA90"/>
    <w:lvl w:ilvl="0" w:tplc="2C8C85DE">
      <w:start w:val="1"/>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6623B1"/>
    <w:multiLevelType w:val="hybridMultilevel"/>
    <w:tmpl w:val="36DC13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EAD0C3D"/>
    <w:multiLevelType w:val="hybridMultilevel"/>
    <w:tmpl w:val="337C9970"/>
    <w:lvl w:ilvl="0" w:tplc="451CADE2">
      <w:start w:val="1"/>
      <w:numFmt w:val="upperRoman"/>
      <w:lvlText w:val="%1."/>
      <w:lvlJc w:val="left"/>
      <w:pPr>
        <w:ind w:left="1080" w:hanging="108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4F1178C3"/>
    <w:multiLevelType w:val="hybridMultilevel"/>
    <w:tmpl w:val="5D3060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3D2B57"/>
    <w:multiLevelType w:val="hybridMultilevel"/>
    <w:tmpl w:val="DA0C99BC"/>
    <w:lvl w:ilvl="0" w:tplc="08130019">
      <w:start w:val="1"/>
      <w:numFmt w:val="lowerLetter"/>
      <w:lvlText w:val="%1."/>
      <w:lvlJc w:val="left"/>
      <w:pPr>
        <w:ind w:left="1069" w:hanging="360"/>
      </w:p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5" w15:restartNumberingAfterBreak="0">
    <w:nsid w:val="51A90FEB"/>
    <w:multiLevelType w:val="hybridMultilevel"/>
    <w:tmpl w:val="A93CDC26"/>
    <w:lvl w:ilvl="0" w:tplc="ECE259C0">
      <w:start w:val="15"/>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8DE129E"/>
    <w:multiLevelType w:val="hybridMultilevel"/>
    <w:tmpl w:val="627828C8"/>
    <w:lvl w:ilvl="0" w:tplc="0088BF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D0843CF"/>
    <w:multiLevelType w:val="hybridMultilevel"/>
    <w:tmpl w:val="5B8ED23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8" w15:restartNumberingAfterBreak="0">
    <w:nsid w:val="626A5015"/>
    <w:multiLevelType w:val="hybridMultilevel"/>
    <w:tmpl w:val="B8BCAD30"/>
    <w:lvl w:ilvl="0" w:tplc="B5F4C74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9" w15:restartNumberingAfterBreak="0">
    <w:nsid w:val="6F3B0536"/>
    <w:multiLevelType w:val="hybridMultilevel"/>
    <w:tmpl w:val="785CFEF6"/>
    <w:lvl w:ilvl="0" w:tplc="7F7C49D8">
      <w:start w:val="1"/>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410009"/>
    <w:multiLevelType w:val="hybridMultilevel"/>
    <w:tmpl w:val="1A5448D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3500971"/>
    <w:multiLevelType w:val="hybridMultilevel"/>
    <w:tmpl w:val="7952CEC6"/>
    <w:lvl w:ilvl="0" w:tplc="D99821B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2" w15:restartNumberingAfterBreak="0">
    <w:nsid w:val="7DBB3043"/>
    <w:multiLevelType w:val="hybridMultilevel"/>
    <w:tmpl w:val="6FB01C14"/>
    <w:lvl w:ilvl="0" w:tplc="6846B9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6"/>
  </w:num>
  <w:num w:numId="2">
    <w:abstractNumId w:val="2"/>
  </w:num>
  <w:num w:numId="3">
    <w:abstractNumId w:val="12"/>
  </w:num>
  <w:num w:numId="4">
    <w:abstractNumId w:val="15"/>
  </w:num>
  <w:num w:numId="5">
    <w:abstractNumId w:val="30"/>
  </w:num>
  <w:num w:numId="6">
    <w:abstractNumId w:val="23"/>
  </w:num>
  <w:num w:numId="7">
    <w:abstractNumId w:val="19"/>
  </w:num>
  <w:num w:numId="8">
    <w:abstractNumId w:val="21"/>
  </w:num>
  <w:num w:numId="9">
    <w:abstractNumId w:val="0"/>
  </w:num>
  <w:num w:numId="10">
    <w:abstractNumId w:val="6"/>
  </w:num>
  <w:num w:numId="11">
    <w:abstractNumId w:val="22"/>
  </w:num>
  <w:num w:numId="12">
    <w:abstractNumId w:val="18"/>
  </w:num>
  <w:num w:numId="13">
    <w:abstractNumId w:val="14"/>
  </w:num>
  <w:num w:numId="14">
    <w:abstractNumId w:val="7"/>
  </w:num>
  <w:num w:numId="15">
    <w:abstractNumId w:val="28"/>
  </w:num>
  <w:num w:numId="16">
    <w:abstractNumId w:val="27"/>
  </w:num>
  <w:num w:numId="17">
    <w:abstractNumId w:val="31"/>
  </w:num>
  <w:num w:numId="18">
    <w:abstractNumId w:val="8"/>
  </w:num>
  <w:num w:numId="19">
    <w:abstractNumId w:val="13"/>
  </w:num>
  <w:num w:numId="20">
    <w:abstractNumId w:val="1"/>
  </w:num>
  <w:num w:numId="21">
    <w:abstractNumId w:val="26"/>
  </w:num>
  <w:num w:numId="22">
    <w:abstractNumId w:val="10"/>
  </w:num>
  <w:num w:numId="23">
    <w:abstractNumId w:val="5"/>
  </w:num>
  <w:num w:numId="24">
    <w:abstractNumId w:val="24"/>
  </w:num>
  <w:num w:numId="25">
    <w:abstractNumId w:val="11"/>
  </w:num>
  <w:num w:numId="26">
    <w:abstractNumId w:val="32"/>
  </w:num>
  <w:num w:numId="27">
    <w:abstractNumId w:val="3"/>
  </w:num>
  <w:num w:numId="28">
    <w:abstractNumId w:val="17"/>
  </w:num>
  <w:num w:numId="29">
    <w:abstractNumId w:val="20"/>
  </w:num>
  <w:num w:numId="30">
    <w:abstractNumId w:val="29"/>
  </w:num>
  <w:num w:numId="31">
    <w:abstractNumId w:val="9"/>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E"/>
    <w:rsid w:val="00002972"/>
    <w:rsid w:val="00006563"/>
    <w:rsid w:val="00006A06"/>
    <w:rsid w:val="00006CAA"/>
    <w:rsid w:val="00007287"/>
    <w:rsid w:val="000078E9"/>
    <w:rsid w:val="00013294"/>
    <w:rsid w:val="00013769"/>
    <w:rsid w:val="000179DE"/>
    <w:rsid w:val="00021BD8"/>
    <w:rsid w:val="00021EF2"/>
    <w:rsid w:val="000225E9"/>
    <w:rsid w:val="00022CE3"/>
    <w:rsid w:val="00023769"/>
    <w:rsid w:val="000247B5"/>
    <w:rsid w:val="0003034A"/>
    <w:rsid w:val="00034904"/>
    <w:rsid w:val="00034BEC"/>
    <w:rsid w:val="00037832"/>
    <w:rsid w:val="0004041C"/>
    <w:rsid w:val="00041326"/>
    <w:rsid w:val="00044102"/>
    <w:rsid w:val="00045C2B"/>
    <w:rsid w:val="00046A32"/>
    <w:rsid w:val="00047118"/>
    <w:rsid w:val="000501F0"/>
    <w:rsid w:val="00051263"/>
    <w:rsid w:val="00051C24"/>
    <w:rsid w:val="00052170"/>
    <w:rsid w:val="00052205"/>
    <w:rsid w:val="00054395"/>
    <w:rsid w:val="00054612"/>
    <w:rsid w:val="0006030B"/>
    <w:rsid w:val="00061236"/>
    <w:rsid w:val="0006149F"/>
    <w:rsid w:val="00061D30"/>
    <w:rsid w:val="00062637"/>
    <w:rsid w:val="00062907"/>
    <w:rsid w:val="00062A6E"/>
    <w:rsid w:val="000632F1"/>
    <w:rsid w:val="0006427B"/>
    <w:rsid w:val="000726C1"/>
    <w:rsid w:val="000739BA"/>
    <w:rsid w:val="000751B0"/>
    <w:rsid w:val="00075D76"/>
    <w:rsid w:val="00076FD7"/>
    <w:rsid w:val="00077FDD"/>
    <w:rsid w:val="00080647"/>
    <w:rsid w:val="00082165"/>
    <w:rsid w:val="000852C0"/>
    <w:rsid w:val="00087CB6"/>
    <w:rsid w:val="00090622"/>
    <w:rsid w:val="00091608"/>
    <w:rsid w:val="00092CAE"/>
    <w:rsid w:val="00093AB4"/>
    <w:rsid w:val="0009524D"/>
    <w:rsid w:val="000953C3"/>
    <w:rsid w:val="000959B1"/>
    <w:rsid w:val="000A3127"/>
    <w:rsid w:val="000A374A"/>
    <w:rsid w:val="000A3E5C"/>
    <w:rsid w:val="000A75E3"/>
    <w:rsid w:val="000B025C"/>
    <w:rsid w:val="000B2349"/>
    <w:rsid w:val="000B2879"/>
    <w:rsid w:val="000B2DEF"/>
    <w:rsid w:val="000B56B7"/>
    <w:rsid w:val="000B797F"/>
    <w:rsid w:val="000C40F1"/>
    <w:rsid w:val="000D04C2"/>
    <w:rsid w:val="000D3338"/>
    <w:rsid w:val="000D59A6"/>
    <w:rsid w:val="000D6B55"/>
    <w:rsid w:val="000D704A"/>
    <w:rsid w:val="000E3BF8"/>
    <w:rsid w:val="000E699B"/>
    <w:rsid w:val="000F27C7"/>
    <w:rsid w:val="000F2C88"/>
    <w:rsid w:val="000F5483"/>
    <w:rsid w:val="000F57FE"/>
    <w:rsid w:val="00101A7D"/>
    <w:rsid w:val="00103F0F"/>
    <w:rsid w:val="00107995"/>
    <w:rsid w:val="00110939"/>
    <w:rsid w:val="001109A0"/>
    <w:rsid w:val="00111C0B"/>
    <w:rsid w:val="00112F6F"/>
    <w:rsid w:val="00113D9C"/>
    <w:rsid w:val="001161C7"/>
    <w:rsid w:val="00120B71"/>
    <w:rsid w:val="00120C3A"/>
    <w:rsid w:val="00121461"/>
    <w:rsid w:val="001218AF"/>
    <w:rsid w:val="00123FE8"/>
    <w:rsid w:val="0012561C"/>
    <w:rsid w:val="00126A4B"/>
    <w:rsid w:val="0013033B"/>
    <w:rsid w:val="00130399"/>
    <w:rsid w:val="001337FE"/>
    <w:rsid w:val="00140C11"/>
    <w:rsid w:val="00143A87"/>
    <w:rsid w:val="00145763"/>
    <w:rsid w:val="00146535"/>
    <w:rsid w:val="00147694"/>
    <w:rsid w:val="00152936"/>
    <w:rsid w:val="00153DA5"/>
    <w:rsid w:val="0015601D"/>
    <w:rsid w:val="00156E7B"/>
    <w:rsid w:val="00161962"/>
    <w:rsid w:val="001636EA"/>
    <w:rsid w:val="001666FA"/>
    <w:rsid w:val="001670B2"/>
    <w:rsid w:val="001674AA"/>
    <w:rsid w:val="00171606"/>
    <w:rsid w:val="00171A1F"/>
    <w:rsid w:val="001732E6"/>
    <w:rsid w:val="0017332F"/>
    <w:rsid w:val="00173870"/>
    <w:rsid w:val="001760D6"/>
    <w:rsid w:val="0017636A"/>
    <w:rsid w:val="00183DBB"/>
    <w:rsid w:val="00185816"/>
    <w:rsid w:val="0019069B"/>
    <w:rsid w:val="0019102B"/>
    <w:rsid w:val="00192899"/>
    <w:rsid w:val="0019289B"/>
    <w:rsid w:val="00193309"/>
    <w:rsid w:val="00193349"/>
    <w:rsid w:val="00193C1E"/>
    <w:rsid w:val="0019656E"/>
    <w:rsid w:val="001A2D07"/>
    <w:rsid w:val="001A36B2"/>
    <w:rsid w:val="001A3DCE"/>
    <w:rsid w:val="001A604E"/>
    <w:rsid w:val="001A7A44"/>
    <w:rsid w:val="001B0D2F"/>
    <w:rsid w:val="001B0E10"/>
    <w:rsid w:val="001B2ED6"/>
    <w:rsid w:val="001B570F"/>
    <w:rsid w:val="001C2385"/>
    <w:rsid w:val="001C337C"/>
    <w:rsid w:val="001D241D"/>
    <w:rsid w:val="001D4778"/>
    <w:rsid w:val="001D59E6"/>
    <w:rsid w:val="001E1009"/>
    <w:rsid w:val="001E18A3"/>
    <w:rsid w:val="001E2ED6"/>
    <w:rsid w:val="001E331F"/>
    <w:rsid w:val="001E789D"/>
    <w:rsid w:val="001E78FD"/>
    <w:rsid w:val="001F2171"/>
    <w:rsid w:val="001F388E"/>
    <w:rsid w:val="001F45E3"/>
    <w:rsid w:val="001F5816"/>
    <w:rsid w:val="001F645E"/>
    <w:rsid w:val="001F794B"/>
    <w:rsid w:val="00200F51"/>
    <w:rsid w:val="002032FC"/>
    <w:rsid w:val="00206B52"/>
    <w:rsid w:val="002071A1"/>
    <w:rsid w:val="002077CF"/>
    <w:rsid w:val="00211CA4"/>
    <w:rsid w:val="00211D0C"/>
    <w:rsid w:val="0021677D"/>
    <w:rsid w:val="00216DE3"/>
    <w:rsid w:val="002227A1"/>
    <w:rsid w:val="00223BDF"/>
    <w:rsid w:val="00227260"/>
    <w:rsid w:val="00231485"/>
    <w:rsid w:val="00232CFB"/>
    <w:rsid w:val="00232F9C"/>
    <w:rsid w:val="00234AF3"/>
    <w:rsid w:val="00240B04"/>
    <w:rsid w:val="00240E2C"/>
    <w:rsid w:val="00241BFB"/>
    <w:rsid w:val="00241DCF"/>
    <w:rsid w:val="0024419C"/>
    <w:rsid w:val="00245851"/>
    <w:rsid w:val="0024636C"/>
    <w:rsid w:val="00246BC4"/>
    <w:rsid w:val="00251442"/>
    <w:rsid w:val="002537A7"/>
    <w:rsid w:val="0025395E"/>
    <w:rsid w:val="002546DB"/>
    <w:rsid w:val="00255226"/>
    <w:rsid w:val="0026047F"/>
    <w:rsid w:val="00261498"/>
    <w:rsid w:val="002624D8"/>
    <w:rsid w:val="002649E4"/>
    <w:rsid w:val="00264A97"/>
    <w:rsid w:val="00265865"/>
    <w:rsid w:val="0026591E"/>
    <w:rsid w:val="00266E37"/>
    <w:rsid w:val="0027062A"/>
    <w:rsid w:val="00270973"/>
    <w:rsid w:val="0027189F"/>
    <w:rsid w:val="00273A3B"/>
    <w:rsid w:val="00280108"/>
    <w:rsid w:val="00283090"/>
    <w:rsid w:val="0028548B"/>
    <w:rsid w:val="0028551F"/>
    <w:rsid w:val="00286DA0"/>
    <w:rsid w:val="0029111F"/>
    <w:rsid w:val="0029288A"/>
    <w:rsid w:val="0029319E"/>
    <w:rsid w:val="002949A3"/>
    <w:rsid w:val="002958DC"/>
    <w:rsid w:val="00297A95"/>
    <w:rsid w:val="002A06F0"/>
    <w:rsid w:val="002A11C2"/>
    <w:rsid w:val="002A16D5"/>
    <w:rsid w:val="002A1858"/>
    <w:rsid w:val="002A311F"/>
    <w:rsid w:val="002A40B2"/>
    <w:rsid w:val="002A4CA3"/>
    <w:rsid w:val="002B1F9D"/>
    <w:rsid w:val="002B2153"/>
    <w:rsid w:val="002B21C1"/>
    <w:rsid w:val="002B4A6C"/>
    <w:rsid w:val="002B5875"/>
    <w:rsid w:val="002B70A0"/>
    <w:rsid w:val="002C1326"/>
    <w:rsid w:val="002C1552"/>
    <w:rsid w:val="002C4327"/>
    <w:rsid w:val="002C520E"/>
    <w:rsid w:val="002D04F5"/>
    <w:rsid w:val="002D066B"/>
    <w:rsid w:val="002D2817"/>
    <w:rsid w:val="002D2F37"/>
    <w:rsid w:val="002D3572"/>
    <w:rsid w:val="002D4DC0"/>
    <w:rsid w:val="002D540A"/>
    <w:rsid w:val="002D58F2"/>
    <w:rsid w:val="002D72F6"/>
    <w:rsid w:val="002E10EA"/>
    <w:rsid w:val="002E1DF1"/>
    <w:rsid w:val="002E29F1"/>
    <w:rsid w:val="002F129C"/>
    <w:rsid w:val="002F14A3"/>
    <w:rsid w:val="002F3DF7"/>
    <w:rsid w:val="002F3EED"/>
    <w:rsid w:val="002F4E53"/>
    <w:rsid w:val="002F6762"/>
    <w:rsid w:val="002F74F1"/>
    <w:rsid w:val="003002D6"/>
    <w:rsid w:val="003016ED"/>
    <w:rsid w:val="003026DA"/>
    <w:rsid w:val="00302AA5"/>
    <w:rsid w:val="00302F54"/>
    <w:rsid w:val="003061AB"/>
    <w:rsid w:val="00306F90"/>
    <w:rsid w:val="00307101"/>
    <w:rsid w:val="003074E5"/>
    <w:rsid w:val="0031564D"/>
    <w:rsid w:val="00317009"/>
    <w:rsid w:val="00320BF1"/>
    <w:rsid w:val="00322ABF"/>
    <w:rsid w:val="00326538"/>
    <w:rsid w:val="00334D53"/>
    <w:rsid w:val="003372D9"/>
    <w:rsid w:val="003409ED"/>
    <w:rsid w:val="00342E18"/>
    <w:rsid w:val="00343B42"/>
    <w:rsid w:val="00345299"/>
    <w:rsid w:val="00346546"/>
    <w:rsid w:val="00346B54"/>
    <w:rsid w:val="00347397"/>
    <w:rsid w:val="0035072E"/>
    <w:rsid w:val="00351AE7"/>
    <w:rsid w:val="00351C05"/>
    <w:rsid w:val="00352AE0"/>
    <w:rsid w:val="00356CBA"/>
    <w:rsid w:val="00361A05"/>
    <w:rsid w:val="00361A74"/>
    <w:rsid w:val="0036711B"/>
    <w:rsid w:val="00367593"/>
    <w:rsid w:val="00367B1D"/>
    <w:rsid w:val="003713E5"/>
    <w:rsid w:val="0037683D"/>
    <w:rsid w:val="00376B56"/>
    <w:rsid w:val="00377378"/>
    <w:rsid w:val="0038205A"/>
    <w:rsid w:val="003839B5"/>
    <w:rsid w:val="003856DF"/>
    <w:rsid w:val="00393329"/>
    <w:rsid w:val="00393D4B"/>
    <w:rsid w:val="00397595"/>
    <w:rsid w:val="00397B73"/>
    <w:rsid w:val="003A04C8"/>
    <w:rsid w:val="003A0859"/>
    <w:rsid w:val="003A447A"/>
    <w:rsid w:val="003A460E"/>
    <w:rsid w:val="003A5AD9"/>
    <w:rsid w:val="003A5E6E"/>
    <w:rsid w:val="003B441E"/>
    <w:rsid w:val="003B5125"/>
    <w:rsid w:val="003B5300"/>
    <w:rsid w:val="003B65A6"/>
    <w:rsid w:val="003B65F3"/>
    <w:rsid w:val="003B6715"/>
    <w:rsid w:val="003C1D7E"/>
    <w:rsid w:val="003C4E0D"/>
    <w:rsid w:val="003C5ACB"/>
    <w:rsid w:val="003C68A4"/>
    <w:rsid w:val="003D060C"/>
    <w:rsid w:val="003E0CF4"/>
    <w:rsid w:val="003E26E2"/>
    <w:rsid w:val="003E3383"/>
    <w:rsid w:val="003E3FC3"/>
    <w:rsid w:val="003E4083"/>
    <w:rsid w:val="003E46F6"/>
    <w:rsid w:val="003E4AF7"/>
    <w:rsid w:val="003E5D6C"/>
    <w:rsid w:val="003F18F4"/>
    <w:rsid w:val="003F3A6A"/>
    <w:rsid w:val="003F6D82"/>
    <w:rsid w:val="003F6E66"/>
    <w:rsid w:val="00400108"/>
    <w:rsid w:val="00403617"/>
    <w:rsid w:val="00407E3A"/>
    <w:rsid w:val="00410579"/>
    <w:rsid w:val="00412B3D"/>
    <w:rsid w:val="00412E1E"/>
    <w:rsid w:val="004136DC"/>
    <w:rsid w:val="00421BCE"/>
    <w:rsid w:val="0042385E"/>
    <w:rsid w:val="004247D7"/>
    <w:rsid w:val="00424FDC"/>
    <w:rsid w:val="004259F1"/>
    <w:rsid w:val="00425E6F"/>
    <w:rsid w:val="00430EAB"/>
    <w:rsid w:val="00433731"/>
    <w:rsid w:val="00434525"/>
    <w:rsid w:val="00434CA3"/>
    <w:rsid w:val="00436A78"/>
    <w:rsid w:val="004375B6"/>
    <w:rsid w:val="00441F6D"/>
    <w:rsid w:val="00442046"/>
    <w:rsid w:val="00442551"/>
    <w:rsid w:val="00442629"/>
    <w:rsid w:val="0044354D"/>
    <w:rsid w:val="004449A0"/>
    <w:rsid w:val="004465BD"/>
    <w:rsid w:val="004479FE"/>
    <w:rsid w:val="00451515"/>
    <w:rsid w:val="00454046"/>
    <w:rsid w:val="004541DC"/>
    <w:rsid w:val="0045469B"/>
    <w:rsid w:val="00456757"/>
    <w:rsid w:val="00457343"/>
    <w:rsid w:val="00460584"/>
    <w:rsid w:val="00460C43"/>
    <w:rsid w:val="00462222"/>
    <w:rsid w:val="00464202"/>
    <w:rsid w:val="00466433"/>
    <w:rsid w:val="0047098C"/>
    <w:rsid w:val="00472EBA"/>
    <w:rsid w:val="004736FD"/>
    <w:rsid w:val="004743DA"/>
    <w:rsid w:val="004777D9"/>
    <w:rsid w:val="00477D25"/>
    <w:rsid w:val="00482A5D"/>
    <w:rsid w:val="004838B2"/>
    <w:rsid w:val="00483B3D"/>
    <w:rsid w:val="00486996"/>
    <w:rsid w:val="00490B87"/>
    <w:rsid w:val="00491DCC"/>
    <w:rsid w:val="00491EEE"/>
    <w:rsid w:val="00494823"/>
    <w:rsid w:val="00495A14"/>
    <w:rsid w:val="00495A3E"/>
    <w:rsid w:val="004A08DC"/>
    <w:rsid w:val="004A1556"/>
    <w:rsid w:val="004A1F15"/>
    <w:rsid w:val="004A2050"/>
    <w:rsid w:val="004A5602"/>
    <w:rsid w:val="004A6D10"/>
    <w:rsid w:val="004A7537"/>
    <w:rsid w:val="004A7EDC"/>
    <w:rsid w:val="004B2582"/>
    <w:rsid w:val="004C0F16"/>
    <w:rsid w:val="004C22D8"/>
    <w:rsid w:val="004C2624"/>
    <w:rsid w:val="004C654C"/>
    <w:rsid w:val="004C6DB9"/>
    <w:rsid w:val="004D13E5"/>
    <w:rsid w:val="004D43ED"/>
    <w:rsid w:val="004D465D"/>
    <w:rsid w:val="004D4D64"/>
    <w:rsid w:val="004D4F26"/>
    <w:rsid w:val="004D52EC"/>
    <w:rsid w:val="004E029F"/>
    <w:rsid w:val="004E0765"/>
    <w:rsid w:val="004E11DF"/>
    <w:rsid w:val="004E74CE"/>
    <w:rsid w:val="004F04BB"/>
    <w:rsid w:val="004F3228"/>
    <w:rsid w:val="005027BA"/>
    <w:rsid w:val="005031C3"/>
    <w:rsid w:val="00504349"/>
    <w:rsid w:val="005063AB"/>
    <w:rsid w:val="00510DF5"/>
    <w:rsid w:val="00513066"/>
    <w:rsid w:val="00513EF6"/>
    <w:rsid w:val="00514378"/>
    <w:rsid w:val="005146CB"/>
    <w:rsid w:val="00515B5E"/>
    <w:rsid w:val="00516323"/>
    <w:rsid w:val="00517B00"/>
    <w:rsid w:val="00517B30"/>
    <w:rsid w:val="00521742"/>
    <w:rsid w:val="00522976"/>
    <w:rsid w:val="005274FB"/>
    <w:rsid w:val="005300B1"/>
    <w:rsid w:val="005357BB"/>
    <w:rsid w:val="00535E91"/>
    <w:rsid w:val="0053782E"/>
    <w:rsid w:val="00540BDB"/>
    <w:rsid w:val="00543D73"/>
    <w:rsid w:val="00546678"/>
    <w:rsid w:val="00547A00"/>
    <w:rsid w:val="005519DB"/>
    <w:rsid w:val="00553B64"/>
    <w:rsid w:val="00555DD2"/>
    <w:rsid w:val="005569F9"/>
    <w:rsid w:val="005601A3"/>
    <w:rsid w:val="00560C06"/>
    <w:rsid w:val="00562ACE"/>
    <w:rsid w:val="005630DE"/>
    <w:rsid w:val="00563593"/>
    <w:rsid w:val="005645CD"/>
    <w:rsid w:val="00567779"/>
    <w:rsid w:val="00567FB2"/>
    <w:rsid w:val="00574756"/>
    <w:rsid w:val="00574A82"/>
    <w:rsid w:val="00576AA6"/>
    <w:rsid w:val="00576D2B"/>
    <w:rsid w:val="00580907"/>
    <w:rsid w:val="00580C13"/>
    <w:rsid w:val="00584819"/>
    <w:rsid w:val="005849E1"/>
    <w:rsid w:val="00587041"/>
    <w:rsid w:val="0059234C"/>
    <w:rsid w:val="00592C67"/>
    <w:rsid w:val="005937DD"/>
    <w:rsid w:val="00596E79"/>
    <w:rsid w:val="00597EAC"/>
    <w:rsid w:val="005A01E6"/>
    <w:rsid w:val="005A01F9"/>
    <w:rsid w:val="005A04BC"/>
    <w:rsid w:val="005A0D15"/>
    <w:rsid w:val="005A2369"/>
    <w:rsid w:val="005A29BD"/>
    <w:rsid w:val="005A5149"/>
    <w:rsid w:val="005A6758"/>
    <w:rsid w:val="005B0359"/>
    <w:rsid w:val="005B082E"/>
    <w:rsid w:val="005B2C13"/>
    <w:rsid w:val="005B3E2C"/>
    <w:rsid w:val="005B4010"/>
    <w:rsid w:val="005B4116"/>
    <w:rsid w:val="005B41B9"/>
    <w:rsid w:val="005B7093"/>
    <w:rsid w:val="005C2283"/>
    <w:rsid w:val="005C744E"/>
    <w:rsid w:val="005C7E76"/>
    <w:rsid w:val="005D272B"/>
    <w:rsid w:val="005D496C"/>
    <w:rsid w:val="005E0ACB"/>
    <w:rsid w:val="005E4C8B"/>
    <w:rsid w:val="005F2BCC"/>
    <w:rsid w:val="005F2EAC"/>
    <w:rsid w:val="005F39C9"/>
    <w:rsid w:val="005F3F30"/>
    <w:rsid w:val="00601008"/>
    <w:rsid w:val="00603F8C"/>
    <w:rsid w:val="0060520F"/>
    <w:rsid w:val="006103B3"/>
    <w:rsid w:val="00610C89"/>
    <w:rsid w:val="006127FF"/>
    <w:rsid w:val="00613DAF"/>
    <w:rsid w:val="00615070"/>
    <w:rsid w:val="006156C6"/>
    <w:rsid w:val="00615BCF"/>
    <w:rsid w:val="006166F8"/>
    <w:rsid w:val="0061723E"/>
    <w:rsid w:val="006207B0"/>
    <w:rsid w:val="00621E0E"/>
    <w:rsid w:val="0062324F"/>
    <w:rsid w:val="0062384B"/>
    <w:rsid w:val="00624D9A"/>
    <w:rsid w:val="00626C95"/>
    <w:rsid w:val="006271CC"/>
    <w:rsid w:val="00627939"/>
    <w:rsid w:val="0063154C"/>
    <w:rsid w:val="006339E4"/>
    <w:rsid w:val="00644C61"/>
    <w:rsid w:val="0065176B"/>
    <w:rsid w:val="0065244F"/>
    <w:rsid w:val="006534BA"/>
    <w:rsid w:val="00654A99"/>
    <w:rsid w:val="00667089"/>
    <w:rsid w:val="006672F3"/>
    <w:rsid w:val="0067098B"/>
    <w:rsid w:val="006724AB"/>
    <w:rsid w:val="00674438"/>
    <w:rsid w:val="0067486A"/>
    <w:rsid w:val="0067616C"/>
    <w:rsid w:val="00676871"/>
    <w:rsid w:val="00683523"/>
    <w:rsid w:val="006852F2"/>
    <w:rsid w:val="00687AA5"/>
    <w:rsid w:val="006922D3"/>
    <w:rsid w:val="00692CB2"/>
    <w:rsid w:val="00692F69"/>
    <w:rsid w:val="00697338"/>
    <w:rsid w:val="006977B8"/>
    <w:rsid w:val="00697EDB"/>
    <w:rsid w:val="006A1218"/>
    <w:rsid w:val="006A2FDA"/>
    <w:rsid w:val="006A62F2"/>
    <w:rsid w:val="006A6971"/>
    <w:rsid w:val="006A6B4E"/>
    <w:rsid w:val="006B1B28"/>
    <w:rsid w:val="006B34BB"/>
    <w:rsid w:val="006C150E"/>
    <w:rsid w:val="006C1601"/>
    <w:rsid w:val="006C17ED"/>
    <w:rsid w:val="006C3E44"/>
    <w:rsid w:val="006C5CAD"/>
    <w:rsid w:val="006C5EC2"/>
    <w:rsid w:val="006C6CBC"/>
    <w:rsid w:val="006D2056"/>
    <w:rsid w:val="006D28DD"/>
    <w:rsid w:val="006D3BDE"/>
    <w:rsid w:val="006D5B79"/>
    <w:rsid w:val="006D5C2D"/>
    <w:rsid w:val="006E05E0"/>
    <w:rsid w:val="006E3CB6"/>
    <w:rsid w:val="006E731D"/>
    <w:rsid w:val="006F6604"/>
    <w:rsid w:val="006F6B0F"/>
    <w:rsid w:val="0070069F"/>
    <w:rsid w:val="0070159F"/>
    <w:rsid w:val="0070222A"/>
    <w:rsid w:val="007026E4"/>
    <w:rsid w:val="007073D1"/>
    <w:rsid w:val="0071074A"/>
    <w:rsid w:val="007108EA"/>
    <w:rsid w:val="00712CAB"/>
    <w:rsid w:val="007137C2"/>
    <w:rsid w:val="007160E2"/>
    <w:rsid w:val="00716382"/>
    <w:rsid w:val="007204F4"/>
    <w:rsid w:val="0072050D"/>
    <w:rsid w:val="0072102B"/>
    <w:rsid w:val="0072562F"/>
    <w:rsid w:val="0073275B"/>
    <w:rsid w:val="007370FB"/>
    <w:rsid w:val="00737416"/>
    <w:rsid w:val="007375E2"/>
    <w:rsid w:val="0074522C"/>
    <w:rsid w:val="007464A9"/>
    <w:rsid w:val="00752092"/>
    <w:rsid w:val="00752209"/>
    <w:rsid w:val="007563D4"/>
    <w:rsid w:val="00756595"/>
    <w:rsid w:val="00760A4E"/>
    <w:rsid w:val="0076220E"/>
    <w:rsid w:val="00762DB6"/>
    <w:rsid w:val="00763397"/>
    <w:rsid w:val="007650D1"/>
    <w:rsid w:val="00765233"/>
    <w:rsid w:val="00767FAE"/>
    <w:rsid w:val="00772443"/>
    <w:rsid w:val="007734DD"/>
    <w:rsid w:val="00773BD8"/>
    <w:rsid w:val="00775576"/>
    <w:rsid w:val="00775EB1"/>
    <w:rsid w:val="0078112D"/>
    <w:rsid w:val="00781992"/>
    <w:rsid w:val="00783296"/>
    <w:rsid w:val="00786AE3"/>
    <w:rsid w:val="0078799F"/>
    <w:rsid w:val="00794866"/>
    <w:rsid w:val="00795F77"/>
    <w:rsid w:val="00796BE4"/>
    <w:rsid w:val="00797ECE"/>
    <w:rsid w:val="007A01DB"/>
    <w:rsid w:val="007A1293"/>
    <w:rsid w:val="007A36A6"/>
    <w:rsid w:val="007A3941"/>
    <w:rsid w:val="007A3A39"/>
    <w:rsid w:val="007A56E7"/>
    <w:rsid w:val="007A686F"/>
    <w:rsid w:val="007B07CA"/>
    <w:rsid w:val="007B636D"/>
    <w:rsid w:val="007C0FAD"/>
    <w:rsid w:val="007C4BB4"/>
    <w:rsid w:val="007C5662"/>
    <w:rsid w:val="007C59EA"/>
    <w:rsid w:val="007C77FE"/>
    <w:rsid w:val="007C7B19"/>
    <w:rsid w:val="007D6C8B"/>
    <w:rsid w:val="007D6D65"/>
    <w:rsid w:val="007D72C9"/>
    <w:rsid w:val="007D7E1B"/>
    <w:rsid w:val="007E180C"/>
    <w:rsid w:val="007E18C8"/>
    <w:rsid w:val="007E68E5"/>
    <w:rsid w:val="007F0274"/>
    <w:rsid w:val="007F27E8"/>
    <w:rsid w:val="007F390B"/>
    <w:rsid w:val="007F5D7F"/>
    <w:rsid w:val="007F724A"/>
    <w:rsid w:val="00801353"/>
    <w:rsid w:val="00805E01"/>
    <w:rsid w:val="0080627E"/>
    <w:rsid w:val="0080733C"/>
    <w:rsid w:val="008074E7"/>
    <w:rsid w:val="00811FEB"/>
    <w:rsid w:val="00813CC1"/>
    <w:rsid w:val="00820907"/>
    <w:rsid w:val="00820A37"/>
    <w:rsid w:val="00820E78"/>
    <w:rsid w:val="00823C78"/>
    <w:rsid w:val="00825E3E"/>
    <w:rsid w:val="00825EA4"/>
    <w:rsid w:val="008260C4"/>
    <w:rsid w:val="00827ED1"/>
    <w:rsid w:val="008305C0"/>
    <w:rsid w:val="008325C0"/>
    <w:rsid w:val="00833014"/>
    <w:rsid w:val="00833505"/>
    <w:rsid w:val="00836599"/>
    <w:rsid w:val="00836FCB"/>
    <w:rsid w:val="008376B5"/>
    <w:rsid w:val="008401A3"/>
    <w:rsid w:val="00841BF2"/>
    <w:rsid w:val="00842AB8"/>
    <w:rsid w:val="00851B42"/>
    <w:rsid w:val="00853C57"/>
    <w:rsid w:val="00854FD9"/>
    <w:rsid w:val="00855555"/>
    <w:rsid w:val="00855D46"/>
    <w:rsid w:val="00856843"/>
    <w:rsid w:val="0086013F"/>
    <w:rsid w:val="00860A43"/>
    <w:rsid w:val="008627BD"/>
    <w:rsid w:val="00864CD6"/>
    <w:rsid w:val="00866FA4"/>
    <w:rsid w:val="008673F1"/>
    <w:rsid w:val="00870D54"/>
    <w:rsid w:val="00872DCC"/>
    <w:rsid w:val="00876DF3"/>
    <w:rsid w:val="00877C7D"/>
    <w:rsid w:val="00881A5C"/>
    <w:rsid w:val="00881DEE"/>
    <w:rsid w:val="008831B6"/>
    <w:rsid w:val="00884C20"/>
    <w:rsid w:val="0089180F"/>
    <w:rsid w:val="00892E53"/>
    <w:rsid w:val="00894DC9"/>
    <w:rsid w:val="0089742B"/>
    <w:rsid w:val="008A12F9"/>
    <w:rsid w:val="008A1B7B"/>
    <w:rsid w:val="008A24BA"/>
    <w:rsid w:val="008A394F"/>
    <w:rsid w:val="008B0CEF"/>
    <w:rsid w:val="008B4833"/>
    <w:rsid w:val="008B68E2"/>
    <w:rsid w:val="008B730B"/>
    <w:rsid w:val="008C610B"/>
    <w:rsid w:val="008C7281"/>
    <w:rsid w:val="008D341C"/>
    <w:rsid w:val="008D35A6"/>
    <w:rsid w:val="008D3B7B"/>
    <w:rsid w:val="008D47E9"/>
    <w:rsid w:val="008D50E1"/>
    <w:rsid w:val="008D510A"/>
    <w:rsid w:val="008E16FA"/>
    <w:rsid w:val="008E1866"/>
    <w:rsid w:val="008E5ADA"/>
    <w:rsid w:val="008F3D88"/>
    <w:rsid w:val="008F4C25"/>
    <w:rsid w:val="008F7AD0"/>
    <w:rsid w:val="00900510"/>
    <w:rsid w:val="009008EA"/>
    <w:rsid w:val="00902606"/>
    <w:rsid w:val="00905107"/>
    <w:rsid w:val="00910443"/>
    <w:rsid w:val="0091188E"/>
    <w:rsid w:val="009125D4"/>
    <w:rsid w:val="009133B3"/>
    <w:rsid w:val="00915946"/>
    <w:rsid w:val="00921C04"/>
    <w:rsid w:val="00926001"/>
    <w:rsid w:val="00927DB2"/>
    <w:rsid w:val="009363B1"/>
    <w:rsid w:val="0094004D"/>
    <w:rsid w:val="0094227F"/>
    <w:rsid w:val="00943ED2"/>
    <w:rsid w:val="009449F7"/>
    <w:rsid w:val="0094589F"/>
    <w:rsid w:val="00945BBB"/>
    <w:rsid w:val="00950546"/>
    <w:rsid w:val="009511DE"/>
    <w:rsid w:val="00951E7A"/>
    <w:rsid w:val="00953C88"/>
    <w:rsid w:val="0095768C"/>
    <w:rsid w:val="00957F90"/>
    <w:rsid w:val="00963B77"/>
    <w:rsid w:val="00964DA3"/>
    <w:rsid w:val="009664E4"/>
    <w:rsid w:val="0096659C"/>
    <w:rsid w:val="00972587"/>
    <w:rsid w:val="0097317C"/>
    <w:rsid w:val="00973646"/>
    <w:rsid w:val="00974895"/>
    <w:rsid w:val="0097546A"/>
    <w:rsid w:val="009755E9"/>
    <w:rsid w:val="00976D4A"/>
    <w:rsid w:val="009771F0"/>
    <w:rsid w:val="009777E2"/>
    <w:rsid w:val="009810A5"/>
    <w:rsid w:val="0099068E"/>
    <w:rsid w:val="00993728"/>
    <w:rsid w:val="00995D21"/>
    <w:rsid w:val="00995E65"/>
    <w:rsid w:val="009967C4"/>
    <w:rsid w:val="00997101"/>
    <w:rsid w:val="009A0FC0"/>
    <w:rsid w:val="009A360B"/>
    <w:rsid w:val="009A6214"/>
    <w:rsid w:val="009A68AC"/>
    <w:rsid w:val="009A6F34"/>
    <w:rsid w:val="009B356B"/>
    <w:rsid w:val="009B58CF"/>
    <w:rsid w:val="009C2FD0"/>
    <w:rsid w:val="009C3500"/>
    <w:rsid w:val="009C3842"/>
    <w:rsid w:val="009C3D6C"/>
    <w:rsid w:val="009C4A99"/>
    <w:rsid w:val="009C7603"/>
    <w:rsid w:val="009D18CA"/>
    <w:rsid w:val="009D43EA"/>
    <w:rsid w:val="009D487A"/>
    <w:rsid w:val="009D67F8"/>
    <w:rsid w:val="009E1D73"/>
    <w:rsid w:val="009E217D"/>
    <w:rsid w:val="009E30DB"/>
    <w:rsid w:val="009E4138"/>
    <w:rsid w:val="009E4EB5"/>
    <w:rsid w:val="009E6D0B"/>
    <w:rsid w:val="009E6F9B"/>
    <w:rsid w:val="009F1E14"/>
    <w:rsid w:val="009F43BB"/>
    <w:rsid w:val="009F5F94"/>
    <w:rsid w:val="00A036FD"/>
    <w:rsid w:val="00A04BA4"/>
    <w:rsid w:val="00A05214"/>
    <w:rsid w:val="00A10637"/>
    <w:rsid w:val="00A131EE"/>
    <w:rsid w:val="00A14C30"/>
    <w:rsid w:val="00A163E8"/>
    <w:rsid w:val="00A16962"/>
    <w:rsid w:val="00A17636"/>
    <w:rsid w:val="00A1794D"/>
    <w:rsid w:val="00A20C90"/>
    <w:rsid w:val="00A20E22"/>
    <w:rsid w:val="00A238C0"/>
    <w:rsid w:val="00A24F14"/>
    <w:rsid w:val="00A24F2F"/>
    <w:rsid w:val="00A26C93"/>
    <w:rsid w:val="00A2716A"/>
    <w:rsid w:val="00A32E65"/>
    <w:rsid w:val="00A339C6"/>
    <w:rsid w:val="00A36551"/>
    <w:rsid w:val="00A427D6"/>
    <w:rsid w:val="00A44B89"/>
    <w:rsid w:val="00A45B0D"/>
    <w:rsid w:val="00A47EF9"/>
    <w:rsid w:val="00A50515"/>
    <w:rsid w:val="00A53DCD"/>
    <w:rsid w:val="00A54040"/>
    <w:rsid w:val="00A54108"/>
    <w:rsid w:val="00A54322"/>
    <w:rsid w:val="00A549D0"/>
    <w:rsid w:val="00A54F1A"/>
    <w:rsid w:val="00A57279"/>
    <w:rsid w:val="00A60E2E"/>
    <w:rsid w:val="00A656AF"/>
    <w:rsid w:val="00A6586A"/>
    <w:rsid w:val="00A66ACE"/>
    <w:rsid w:val="00A7492A"/>
    <w:rsid w:val="00A7763D"/>
    <w:rsid w:val="00A804F0"/>
    <w:rsid w:val="00A81052"/>
    <w:rsid w:val="00A83603"/>
    <w:rsid w:val="00A852B1"/>
    <w:rsid w:val="00A91601"/>
    <w:rsid w:val="00A97247"/>
    <w:rsid w:val="00A97352"/>
    <w:rsid w:val="00AA029E"/>
    <w:rsid w:val="00AA057B"/>
    <w:rsid w:val="00AA0B47"/>
    <w:rsid w:val="00AA2200"/>
    <w:rsid w:val="00AA2DFD"/>
    <w:rsid w:val="00AA37A7"/>
    <w:rsid w:val="00AA650F"/>
    <w:rsid w:val="00AB0CD9"/>
    <w:rsid w:val="00AB0DC4"/>
    <w:rsid w:val="00AB1B91"/>
    <w:rsid w:val="00AB1CC1"/>
    <w:rsid w:val="00AB3C14"/>
    <w:rsid w:val="00AB522B"/>
    <w:rsid w:val="00AB54A8"/>
    <w:rsid w:val="00AB7694"/>
    <w:rsid w:val="00AC10DB"/>
    <w:rsid w:val="00AC17B7"/>
    <w:rsid w:val="00AC17FD"/>
    <w:rsid w:val="00AC3807"/>
    <w:rsid w:val="00AC4C48"/>
    <w:rsid w:val="00AC501F"/>
    <w:rsid w:val="00AC7481"/>
    <w:rsid w:val="00AC7A6C"/>
    <w:rsid w:val="00AD29FB"/>
    <w:rsid w:val="00AD4057"/>
    <w:rsid w:val="00AD7491"/>
    <w:rsid w:val="00AE0423"/>
    <w:rsid w:val="00AE0AEC"/>
    <w:rsid w:val="00AE1E0B"/>
    <w:rsid w:val="00AE2755"/>
    <w:rsid w:val="00AE29C3"/>
    <w:rsid w:val="00AE36BF"/>
    <w:rsid w:val="00AE778E"/>
    <w:rsid w:val="00AF1631"/>
    <w:rsid w:val="00AF17D9"/>
    <w:rsid w:val="00AF1D3F"/>
    <w:rsid w:val="00AF2B16"/>
    <w:rsid w:val="00AF3357"/>
    <w:rsid w:val="00AF36FA"/>
    <w:rsid w:val="00AF3B88"/>
    <w:rsid w:val="00AF6365"/>
    <w:rsid w:val="00B00E9C"/>
    <w:rsid w:val="00B01621"/>
    <w:rsid w:val="00B042C9"/>
    <w:rsid w:val="00B04DCD"/>
    <w:rsid w:val="00B074A8"/>
    <w:rsid w:val="00B101B6"/>
    <w:rsid w:val="00B12A43"/>
    <w:rsid w:val="00B16DDC"/>
    <w:rsid w:val="00B17051"/>
    <w:rsid w:val="00B202CE"/>
    <w:rsid w:val="00B2032D"/>
    <w:rsid w:val="00B21E94"/>
    <w:rsid w:val="00B2289F"/>
    <w:rsid w:val="00B24DC2"/>
    <w:rsid w:val="00B26154"/>
    <w:rsid w:val="00B31913"/>
    <w:rsid w:val="00B33017"/>
    <w:rsid w:val="00B34280"/>
    <w:rsid w:val="00B35EF7"/>
    <w:rsid w:val="00B37192"/>
    <w:rsid w:val="00B413E6"/>
    <w:rsid w:val="00B41CDE"/>
    <w:rsid w:val="00B42AF2"/>
    <w:rsid w:val="00B436A2"/>
    <w:rsid w:val="00B44E1B"/>
    <w:rsid w:val="00B454D4"/>
    <w:rsid w:val="00B46076"/>
    <w:rsid w:val="00B51584"/>
    <w:rsid w:val="00B51F39"/>
    <w:rsid w:val="00B60958"/>
    <w:rsid w:val="00B616F8"/>
    <w:rsid w:val="00B61955"/>
    <w:rsid w:val="00B64042"/>
    <w:rsid w:val="00B65F93"/>
    <w:rsid w:val="00B66FDF"/>
    <w:rsid w:val="00B6701E"/>
    <w:rsid w:val="00B676E4"/>
    <w:rsid w:val="00B67E18"/>
    <w:rsid w:val="00B70357"/>
    <w:rsid w:val="00B726B5"/>
    <w:rsid w:val="00B729E1"/>
    <w:rsid w:val="00B72E53"/>
    <w:rsid w:val="00B83097"/>
    <w:rsid w:val="00B85979"/>
    <w:rsid w:val="00B87A07"/>
    <w:rsid w:val="00B948A8"/>
    <w:rsid w:val="00BA078B"/>
    <w:rsid w:val="00BA21A2"/>
    <w:rsid w:val="00BA7F41"/>
    <w:rsid w:val="00BB0A84"/>
    <w:rsid w:val="00BB1C82"/>
    <w:rsid w:val="00BC00A3"/>
    <w:rsid w:val="00BC1ACA"/>
    <w:rsid w:val="00BC24B2"/>
    <w:rsid w:val="00BC52E6"/>
    <w:rsid w:val="00BC62E4"/>
    <w:rsid w:val="00BC6BB7"/>
    <w:rsid w:val="00BC78D8"/>
    <w:rsid w:val="00BD1121"/>
    <w:rsid w:val="00BD1A6F"/>
    <w:rsid w:val="00BD2159"/>
    <w:rsid w:val="00BD2DC5"/>
    <w:rsid w:val="00BE03A1"/>
    <w:rsid w:val="00BE0606"/>
    <w:rsid w:val="00BE2640"/>
    <w:rsid w:val="00BE2877"/>
    <w:rsid w:val="00BE3CCC"/>
    <w:rsid w:val="00BE67ED"/>
    <w:rsid w:val="00BF0335"/>
    <w:rsid w:val="00BF1960"/>
    <w:rsid w:val="00BF1C68"/>
    <w:rsid w:val="00BF5359"/>
    <w:rsid w:val="00BF557A"/>
    <w:rsid w:val="00BF57AF"/>
    <w:rsid w:val="00C023D2"/>
    <w:rsid w:val="00C05666"/>
    <w:rsid w:val="00C06341"/>
    <w:rsid w:val="00C10C47"/>
    <w:rsid w:val="00C115CF"/>
    <w:rsid w:val="00C130FB"/>
    <w:rsid w:val="00C1417B"/>
    <w:rsid w:val="00C1547E"/>
    <w:rsid w:val="00C15569"/>
    <w:rsid w:val="00C16FDB"/>
    <w:rsid w:val="00C20B31"/>
    <w:rsid w:val="00C21F89"/>
    <w:rsid w:val="00C22B97"/>
    <w:rsid w:val="00C2423F"/>
    <w:rsid w:val="00C276FE"/>
    <w:rsid w:val="00C32ED8"/>
    <w:rsid w:val="00C339AE"/>
    <w:rsid w:val="00C35995"/>
    <w:rsid w:val="00C36529"/>
    <w:rsid w:val="00C36D46"/>
    <w:rsid w:val="00C40CDE"/>
    <w:rsid w:val="00C4266C"/>
    <w:rsid w:val="00C4470D"/>
    <w:rsid w:val="00C4555C"/>
    <w:rsid w:val="00C466A6"/>
    <w:rsid w:val="00C46E4F"/>
    <w:rsid w:val="00C47CC8"/>
    <w:rsid w:val="00C50C9E"/>
    <w:rsid w:val="00C50FD4"/>
    <w:rsid w:val="00C511EF"/>
    <w:rsid w:val="00C5393F"/>
    <w:rsid w:val="00C60B64"/>
    <w:rsid w:val="00C62B96"/>
    <w:rsid w:val="00C64DF8"/>
    <w:rsid w:val="00C67B13"/>
    <w:rsid w:val="00C70B02"/>
    <w:rsid w:val="00C7161B"/>
    <w:rsid w:val="00C72F56"/>
    <w:rsid w:val="00C74E9F"/>
    <w:rsid w:val="00C750DE"/>
    <w:rsid w:val="00C75B9F"/>
    <w:rsid w:val="00C77E17"/>
    <w:rsid w:val="00C82926"/>
    <w:rsid w:val="00C83A82"/>
    <w:rsid w:val="00C87A34"/>
    <w:rsid w:val="00C9417C"/>
    <w:rsid w:val="00C9493A"/>
    <w:rsid w:val="00C95ED9"/>
    <w:rsid w:val="00C960BF"/>
    <w:rsid w:val="00CA4887"/>
    <w:rsid w:val="00CB42BA"/>
    <w:rsid w:val="00CB47D1"/>
    <w:rsid w:val="00CB4ADA"/>
    <w:rsid w:val="00CB5F93"/>
    <w:rsid w:val="00CB751E"/>
    <w:rsid w:val="00CC05A1"/>
    <w:rsid w:val="00CC2FC6"/>
    <w:rsid w:val="00CC4D23"/>
    <w:rsid w:val="00CC5725"/>
    <w:rsid w:val="00CD0E36"/>
    <w:rsid w:val="00CD4964"/>
    <w:rsid w:val="00CD6205"/>
    <w:rsid w:val="00CD7AB8"/>
    <w:rsid w:val="00CE1BD5"/>
    <w:rsid w:val="00CE37B5"/>
    <w:rsid w:val="00CE7C31"/>
    <w:rsid w:val="00CF20C6"/>
    <w:rsid w:val="00CF3031"/>
    <w:rsid w:val="00CF53D1"/>
    <w:rsid w:val="00CF5524"/>
    <w:rsid w:val="00D059F6"/>
    <w:rsid w:val="00D06D66"/>
    <w:rsid w:val="00D14DBD"/>
    <w:rsid w:val="00D16408"/>
    <w:rsid w:val="00D16FD6"/>
    <w:rsid w:val="00D21700"/>
    <w:rsid w:val="00D25940"/>
    <w:rsid w:val="00D270E5"/>
    <w:rsid w:val="00D277CF"/>
    <w:rsid w:val="00D343EF"/>
    <w:rsid w:val="00D350D6"/>
    <w:rsid w:val="00D354FB"/>
    <w:rsid w:val="00D35624"/>
    <w:rsid w:val="00D3598A"/>
    <w:rsid w:val="00D37314"/>
    <w:rsid w:val="00D436B7"/>
    <w:rsid w:val="00D4375F"/>
    <w:rsid w:val="00D44910"/>
    <w:rsid w:val="00D50281"/>
    <w:rsid w:val="00D50FCC"/>
    <w:rsid w:val="00D5393D"/>
    <w:rsid w:val="00D62632"/>
    <w:rsid w:val="00D62A19"/>
    <w:rsid w:val="00D66748"/>
    <w:rsid w:val="00D67617"/>
    <w:rsid w:val="00D72DB8"/>
    <w:rsid w:val="00D72E7B"/>
    <w:rsid w:val="00D824A2"/>
    <w:rsid w:val="00D8559D"/>
    <w:rsid w:val="00D85CAE"/>
    <w:rsid w:val="00D86B46"/>
    <w:rsid w:val="00D87252"/>
    <w:rsid w:val="00D875B7"/>
    <w:rsid w:val="00D91E17"/>
    <w:rsid w:val="00D924FF"/>
    <w:rsid w:val="00D9772F"/>
    <w:rsid w:val="00DA063D"/>
    <w:rsid w:val="00DA65D6"/>
    <w:rsid w:val="00DB3767"/>
    <w:rsid w:val="00DB409A"/>
    <w:rsid w:val="00DB5D01"/>
    <w:rsid w:val="00DB76C8"/>
    <w:rsid w:val="00DC0271"/>
    <w:rsid w:val="00DC34A1"/>
    <w:rsid w:val="00DC356D"/>
    <w:rsid w:val="00DC39D8"/>
    <w:rsid w:val="00DC50A7"/>
    <w:rsid w:val="00DC5E9B"/>
    <w:rsid w:val="00DC7EC3"/>
    <w:rsid w:val="00DD1077"/>
    <w:rsid w:val="00DD2A87"/>
    <w:rsid w:val="00DD2C1E"/>
    <w:rsid w:val="00DD3B8F"/>
    <w:rsid w:val="00DD6ACD"/>
    <w:rsid w:val="00DE1ABC"/>
    <w:rsid w:val="00DE7243"/>
    <w:rsid w:val="00DE791C"/>
    <w:rsid w:val="00DF1FF1"/>
    <w:rsid w:val="00DF4B92"/>
    <w:rsid w:val="00DF4E2B"/>
    <w:rsid w:val="00DF7D50"/>
    <w:rsid w:val="00E0092E"/>
    <w:rsid w:val="00E03A0E"/>
    <w:rsid w:val="00E03ECE"/>
    <w:rsid w:val="00E04917"/>
    <w:rsid w:val="00E061EC"/>
    <w:rsid w:val="00E107DF"/>
    <w:rsid w:val="00E1290B"/>
    <w:rsid w:val="00E13C9A"/>
    <w:rsid w:val="00E14CF8"/>
    <w:rsid w:val="00E15229"/>
    <w:rsid w:val="00E16618"/>
    <w:rsid w:val="00E17AFF"/>
    <w:rsid w:val="00E20F66"/>
    <w:rsid w:val="00E21442"/>
    <w:rsid w:val="00E253BF"/>
    <w:rsid w:val="00E2609E"/>
    <w:rsid w:val="00E26410"/>
    <w:rsid w:val="00E30D7F"/>
    <w:rsid w:val="00E318D2"/>
    <w:rsid w:val="00E31D5A"/>
    <w:rsid w:val="00E3278D"/>
    <w:rsid w:val="00E32910"/>
    <w:rsid w:val="00E32A63"/>
    <w:rsid w:val="00E35B05"/>
    <w:rsid w:val="00E37143"/>
    <w:rsid w:val="00E37245"/>
    <w:rsid w:val="00E416EC"/>
    <w:rsid w:val="00E42EBC"/>
    <w:rsid w:val="00E42FDC"/>
    <w:rsid w:val="00E4577E"/>
    <w:rsid w:val="00E4692B"/>
    <w:rsid w:val="00E46B9B"/>
    <w:rsid w:val="00E4750B"/>
    <w:rsid w:val="00E529B4"/>
    <w:rsid w:val="00E52B58"/>
    <w:rsid w:val="00E56A48"/>
    <w:rsid w:val="00E630D9"/>
    <w:rsid w:val="00E652FF"/>
    <w:rsid w:val="00E65DC2"/>
    <w:rsid w:val="00E65EBE"/>
    <w:rsid w:val="00E66D4C"/>
    <w:rsid w:val="00E709AE"/>
    <w:rsid w:val="00E716E2"/>
    <w:rsid w:val="00E73A24"/>
    <w:rsid w:val="00E745CF"/>
    <w:rsid w:val="00E76AC7"/>
    <w:rsid w:val="00E8190C"/>
    <w:rsid w:val="00E8298C"/>
    <w:rsid w:val="00E836B9"/>
    <w:rsid w:val="00E83D57"/>
    <w:rsid w:val="00E93EEC"/>
    <w:rsid w:val="00E946D7"/>
    <w:rsid w:val="00E95412"/>
    <w:rsid w:val="00E96D3B"/>
    <w:rsid w:val="00E9781E"/>
    <w:rsid w:val="00EA03A0"/>
    <w:rsid w:val="00EA08C8"/>
    <w:rsid w:val="00EA193A"/>
    <w:rsid w:val="00EA1FDF"/>
    <w:rsid w:val="00EA3FDC"/>
    <w:rsid w:val="00EA537D"/>
    <w:rsid w:val="00EA7A58"/>
    <w:rsid w:val="00EB2CE5"/>
    <w:rsid w:val="00EB360E"/>
    <w:rsid w:val="00EB3E76"/>
    <w:rsid w:val="00EB593B"/>
    <w:rsid w:val="00EB7E9E"/>
    <w:rsid w:val="00EC033F"/>
    <w:rsid w:val="00EC12EA"/>
    <w:rsid w:val="00EC1562"/>
    <w:rsid w:val="00EC3F9F"/>
    <w:rsid w:val="00EC4AA9"/>
    <w:rsid w:val="00EC62CC"/>
    <w:rsid w:val="00EC6440"/>
    <w:rsid w:val="00ED12E2"/>
    <w:rsid w:val="00ED35D4"/>
    <w:rsid w:val="00ED3F97"/>
    <w:rsid w:val="00ED6A3D"/>
    <w:rsid w:val="00ED7555"/>
    <w:rsid w:val="00ED7D55"/>
    <w:rsid w:val="00EE0004"/>
    <w:rsid w:val="00EE2DE2"/>
    <w:rsid w:val="00EE4404"/>
    <w:rsid w:val="00EE6A2D"/>
    <w:rsid w:val="00EF052F"/>
    <w:rsid w:val="00EF203C"/>
    <w:rsid w:val="00EF22DA"/>
    <w:rsid w:val="00EF2BDF"/>
    <w:rsid w:val="00EF4697"/>
    <w:rsid w:val="00EF4C77"/>
    <w:rsid w:val="00EF50D8"/>
    <w:rsid w:val="00EF6499"/>
    <w:rsid w:val="00EF7CE4"/>
    <w:rsid w:val="00F00504"/>
    <w:rsid w:val="00F00750"/>
    <w:rsid w:val="00F01364"/>
    <w:rsid w:val="00F032F3"/>
    <w:rsid w:val="00F0384A"/>
    <w:rsid w:val="00F03BFA"/>
    <w:rsid w:val="00F04E42"/>
    <w:rsid w:val="00F05582"/>
    <w:rsid w:val="00F06521"/>
    <w:rsid w:val="00F1241E"/>
    <w:rsid w:val="00F168F0"/>
    <w:rsid w:val="00F169E2"/>
    <w:rsid w:val="00F16A4B"/>
    <w:rsid w:val="00F20D8C"/>
    <w:rsid w:val="00F2397E"/>
    <w:rsid w:val="00F2498D"/>
    <w:rsid w:val="00F270E8"/>
    <w:rsid w:val="00F307D8"/>
    <w:rsid w:val="00F30FCD"/>
    <w:rsid w:val="00F32F96"/>
    <w:rsid w:val="00F34BF8"/>
    <w:rsid w:val="00F3532D"/>
    <w:rsid w:val="00F35DD7"/>
    <w:rsid w:val="00F41856"/>
    <w:rsid w:val="00F42168"/>
    <w:rsid w:val="00F427FE"/>
    <w:rsid w:val="00F47DF4"/>
    <w:rsid w:val="00F514B4"/>
    <w:rsid w:val="00F5684B"/>
    <w:rsid w:val="00F62898"/>
    <w:rsid w:val="00F6378F"/>
    <w:rsid w:val="00F643BB"/>
    <w:rsid w:val="00F646F7"/>
    <w:rsid w:val="00F67FBA"/>
    <w:rsid w:val="00F700FC"/>
    <w:rsid w:val="00F71DCC"/>
    <w:rsid w:val="00F72E9C"/>
    <w:rsid w:val="00F7577C"/>
    <w:rsid w:val="00F77547"/>
    <w:rsid w:val="00F77B0C"/>
    <w:rsid w:val="00F8184F"/>
    <w:rsid w:val="00F825F2"/>
    <w:rsid w:val="00F8309D"/>
    <w:rsid w:val="00F8365D"/>
    <w:rsid w:val="00F87DD9"/>
    <w:rsid w:val="00F92B26"/>
    <w:rsid w:val="00F9304D"/>
    <w:rsid w:val="00F976D9"/>
    <w:rsid w:val="00FA04DB"/>
    <w:rsid w:val="00FA1229"/>
    <w:rsid w:val="00FA14F8"/>
    <w:rsid w:val="00FA15E2"/>
    <w:rsid w:val="00FA6109"/>
    <w:rsid w:val="00FB1980"/>
    <w:rsid w:val="00FB3933"/>
    <w:rsid w:val="00FB7F1F"/>
    <w:rsid w:val="00FC2064"/>
    <w:rsid w:val="00FC42A4"/>
    <w:rsid w:val="00FD0FAB"/>
    <w:rsid w:val="00FD2209"/>
    <w:rsid w:val="00FD73F3"/>
    <w:rsid w:val="00FE0A72"/>
    <w:rsid w:val="00FE0E91"/>
    <w:rsid w:val="00FE3BAC"/>
    <w:rsid w:val="00FE3E48"/>
    <w:rsid w:val="00FE590D"/>
    <w:rsid w:val="00FF227E"/>
    <w:rsid w:val="00FF2D66"/>
    <w:rsid w:val="00FF6347"/>
    <w:rsid w:val="00FF678C"/>
    <w:rsid w:val="00FF7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A4D7B"/>
  <w15:docId w15:val="{5C32325E-3F42-4F71-8763-352695E0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65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31EE"/>
    <w:pPr>
      <w:ind w:left="720"/>
      <w:contextualSpacing/>
    </w:pPr>
  </w:style>
  <w:style w:type="paragraph" w:customStyle="1" w:styleId="Default">
    <w:name w:val="Default"/>
    <w:rsid w:val="00613DA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Standaardalinea-lettertype"/>
    <w:uiPriority w:val="99"/>
    <w:unhideWhenUsed/>
    <w:rsid w:val="00613DAF"/>
    <w:rPr>
      <w:color w:val="0563C1" w:themeColor="hyperlink"/>
      <w:u w:val="single"/>
    </w:rPr>
  </w:style>
  <w:style w:type="table" w:styleId="Tabelraster">
    <w:name w:val="Table Grid"/>
    <w:basedOn w:val="Standaardtabel"/>
    <w:uiPriority w:val="39"/>
    <w:rsid w:val="005A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54108"/>
    <w:rPr>
      <w:sz w:val="16"/>
      <w:szCs w:val="16"/>
    </w:rPr>
  </w:style>
  <w:style w:type="paragraph" w:styleId="Tekstopmerking">
    <w:name w:val="annotation text"/>
    <w:basedOn w:val="Standaard"/>
    <w:link w:val="TekstopmerkingChar"/>
    <w:uiPriority w:val="99"/>
    <w:semiHidden/>
    <w:unhideWhenUsed/>
    <w:rsid w:val="00A5410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4108"/>
    <w:rPr>
      <w:sz w:val="20"/>
      <w:szCs w:val="20"/>
    </w:rPr>
  </w:style>
  <w:style w:type="paragraph" w:styleId="Onderwerpvanopmerking">
    <w:name w:val="annotation subject"/>
    <w:basedOn w:val="Tekstopmerking"/>
    <w:next w:val="Tekstopmerking"/>
    <w:link w:val="OnderwerpvanopmerkingChar"/>
    <w:uiPriority w:val="99"/>
    <w:semiHidden/>
    <w:unhideWhenUsed/>
    <w:rsid w:val="00A54108"/>
    <w:rPr>
      <w:b/>
      <w:bCs/>
    </w:rPr>
  </w:style>
  <w:style w:type="character" w:customStyle="1" w:styleId="OnderwerpvanopmerkingChar">
    <w:name w:val="Onderwerp van opmerking Char"/>
    <w:basedOn w:val="TekstopmerkingChar"/>
    <w:link w:val="Onderwerpvanopmerking"/>
    <w:uiPriority w:val="99"/>
    <w:semiHidden/>
    <w:rsid w:val="00A54108"/>
    <w:rPr>
      <w:b/>
      <w:bCs/>
      <w:sz w:val="20"/>
      <w:szCs w:val="20"/>
    </w:rPr>
  </w:style>
  <w:style w:type="paragraph" w:styleId="Ballontekst">
    <w:name w:val="Balloon Text"/>
    <w:basedOn w:val="Standaard"/>
    <w:link w:val="BallontekstChar"/>
    <w:uiPriority w:val="99"/>
    <w:semiHidden/>
    <w:unhideWhenUsed/>
    <w:rsid w:val="00A541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4108"/>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E37143"/>
    <w:rPr>
      <w:color w:val="605E5C"/>
      <w:shd w:val="clear" w:color="auto" w:fill="E1DFDD"/>
    </w:rPr>
  </w:style>
  <w:style w:type="character" w:styleId="GevolgdeHyperlink">
    <w:name w:val="FollowedHyperlink"/>
    <w:basedOn w:val="Standaardalinea-lettertype"/>
    <w:uiPriority w:val="99"/>
    <w:semiHidden/>
    <w:unhideWhenUsed/>
    <w:rsid w:val="006D2056"/>
    <w:rPr>
      <w:color w:val="954F72" w:themeColor="followedHyperlink"/>
      <w:u w:val="single"/>
    </w:rPr>
  </w:style>
  <w:style w:type="paragraph" w:styleId="Koptekst">
    <w:name w:val="header"/>
    <w:basedOn w:val="Standaard"/>
    <w:link w:val="KoptekstChar"/>
    <w:uiPriority w:val="99"/>
    <w:unhideWhenUsed/>
    <w:rsid w:val="00B016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621"/>
  </w:style>
  <w:style w:type="paragraph" w:styleId="Voettekst">
    <w:name w:val="footer"/>
    <w:basedOn w:val="Standaard"/>
    <w:link w:val="VoettekstChar"/>
    <w:uiPriority w:val="99"/>
    <w:unhideWhenUsed/>
    <w:rsid w:val="00B016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621"/>
  </w:style>
  <w:style w:type="table" w:customStyle="1" w:styleId="Tabelraster1">
    <w:name w:val="Tabelraster1"/>
    <w:basedOn w:val="Standaardtabel"/>
    <w:next w:val="Tabelraster"/>
    <w:uiPriority w:val="39"/>
    <w:rsid w:val="00E8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3BD039F7D084C8CEC625808AB1712" ma:contentTypeVersion="11" ma:contentTypeDescription="Een nieuw document maken." ma:contentTypeScope="" ma:versionID="c93458f1866cf1e13df08c4820c64814">
  <xsd:schema xmlns:xsd="http://www.w3.org/2001/XMLSchema" xmlns:xs="http://www.w3.org/2001/XMLSchema" xmlns:p="http://schemas.microsoft.com/office/2006/metadata/properties" xmlns:ns3="810baa3d-6dfb-4b9f-9437-044587f6ce87" xmlns:ns4="de531db4-13ea-49e9-9e17-b052735fc751" targetNamespace="http://schemas.microsoft.com/office/2006/metadata/properties" ma:root="true" ma:fieldsID="3a7f95e9a8fd0ba65c312a880a079af7" ns3:_="" ns4:_="">
    <xsd:import namespace="810baa3d-6dfb-4b9f-9437-044587f6ce87"/>
    <xsd:import namespace="de531db4-13ea-49e9-9e17-b052735fc7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baa3d-6dfb-4b9f-9437-044587f6c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31db4-13ea-49e9-9e17-b052735fc75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E04BE-9CAC-48EA-9512-988EE9D9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baa3d-6dfb-4b9f-9437-044587f6ce87"/>
    <ds:schemaRef ds:uri="de531db4-13ea-49e9-9e17-b052735f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A2CC4-D9ED-4B32-AECB-A5BD26FDE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629533-55D4-4E9D-895E-468766A1F661}">
  <ds:schemaRefs>
    <ds:schemaRef ds:uri="http://schemas.openxmlformats.org/officeDocument/2006/bibliography"/>
  </ds:schemaRefs>
</ds:datastoreItem>
</file>

<file path=customXml/itemProps4.xml><?xml version="1.0" encoding="utf-8"?>
<ds:datastoreItem xmlns:ds="http://schemas.openxmlformats.org/officeDocument/2006/customXml" ds:itemID="{51F554D9-27D3-4081-8228-059868F27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1631</Words>
  <Characters>8971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10581</CharactersWithSpaces>
  <SharedDoc>false</SharedDoc>
  <HLinks>
    <vt:vector size="18" baseType="variant">
      <vt:variant>
        <vt:i4>15794243</vt:i4>
      </vt:variant>
      <vt:variant>
        <vt:i4>6</vt:i4>
      </vt:variant>
      <vt:variant>
        <vt:i4>0</vt:i4>
      </vt:variant>
      <vt:variant>
        <vt:i4>5</vt:i4>
      </vt:variant>
      <vt:variant>
        <vt:lpwstr>C:\Users\Ellen\Desktop\Data\OneDrive - Willemsfonds vzw\PV West-Vlaanderen\2019\financiën\SUBSIDIEREGLEMENT PV 2019.pdf</vt:lpwstr>
      </vt:variant>
      <vt:variant>
        <vt:lpwstr/>
      </vt:variant>
      <vt:variant>
        <vt:i4>1310799</vt:i4>
      </vt:variant>
      <vt:variant>
        <vt:i4>3</vt:i4>
      </vt:variant>
      <vt:variant>
        <vt:i4>0</vt:i4>
      </vt:variant>
      <vt:variant>
        <vt:i4>5</vt:i4>
      </vt:variant>
      <vt:variant>
        <vt:lpwstr>https://willemsfonds-my.sharepoint.com/personal/info_willemsfonds_be/Documents/PV Oost-Vlaanderen/2019/subsidies/Motiveringsplan/Evaluatie motivering 2019.xls</vt:lpwstr>
      </vt:variant>
      <vt:variant>
        <vt:lpwstr/>
      </vt:variant>
      <vt:variant>
        <vt:i4>2031682</vt:i4>
      </vt:variant>
      <vt:variant>
        <vt:i4>0</vt:i4>
      </vt:variant>
      <vt:variant>
        <vt:i4>0</vt:i4>
      </vt:variant>
      <vt:variant>
        <vt:i4>5</vt:i4>
      </vt:variant>
      <vt:variant>
        <vt:lpwstr>https://willemsfonds-my.sharepoint.com/personal/info_willemsfonds_be/Documents/PV Antwerpen/2019/Algemene vergadering/10-puntenprogramma.xlsx?web=1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Menten</dc:creator>
  <cp:lastModifiedBy>Pascale Braeckman</cp:lastModifiedBy>
  <cp:revision>6</cp:revision>
  <cp:lastPrinted>2020-03-04T12:19:00Z</cp:lastPrinted>
  <dcterms:created xsi:type="dcterms:W3CDTF">2020-08-26T12:02:00Z</dcterms:created>
  <dcterms:modified xsi:type="dcterms:W3CDTF">2020-08-26T12:39:00Z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0x010100F653BD039F7D084C8CEC625808AB1712</vt:lpwstr>
  </property>
</Properties>
</file>